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847" w:rsidRPr="00B0343D" w:rsidRDefault="00500847" w:rsidP="00500847">
      <w:pPr>
        <w:pStyle w:val="a3"/>
        <w:spacing w:before="74" w:line="242" w:lineRule="auto"/>
        <w:ind w:left="0" w:right="953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500847" w:rsidRPr="00B0343D" w:rsidRDefault="00500847" w:rsidP="00500847">
      <w:pPr>
        <w:pStyle w:val="Heading1"/>
        <w:ind w:left="0" w:right="659"/>
        <w:jc w:val="center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:rsidR="00500847" w:rsidRDefault="00500847" w:rsidP="00500847">
      <w:pPr>
        <w:ind w:right="657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500847" w:rsidRDefault="00500847" w:rsidP="00500847">
      <w:pPr>
        <w:pStyle w:val="a3"/>
        <w:spacing w:before="2"/>
        <w:ind w:left="0"/>
        <w:rPr>
          <w:b/>
        </w:rPr>
      </w:pPr>
    </w:p>
    <w:p w:rsidR="00500847" w:rsidRDefault="00500847" w:rsidP="00500847">
      <w:pPr>
        <w:pStyle w:val="Heading1"/>
        <w:ind w:left="0" w:right="949"/>
        <w:jc w:val="center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proofErr w:type="spellStart"/>
      <w:r>
        <w:t>Финуниверситета</w:t>
      </w:r>
      <w:proofErr w:type="spellEnd"/>
    </w:p>
    <w:p w:rsidR="00500847" w:rsidRDefault="00500847" w:rsidP="00500847">
      <w:pPr>
        <w:pStyle w:val="a3"/>
        <w:spacing w:before="11"/>
        <w:ind w:left="0"/>
        <w:rPr>
          <w:b/>
          <w:sz w:val="27"/>
        </w:rPr>
      </w:pPr>
    </w:p>
    <w:p w:rsidR="00500847" w:rsidRDefault="00500847" w:rsidP="00500847">
      <w:pPr>
        <w:pStyle w:val="a3"/>
        <w:ind w:left="0"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 xml:space="preserve">Социально-гуманитарных и </w:t>
      </w:r>
      <w:proofErr w:type="spellStart"/>
      <w:proofErr w:type="gramStart"/>
      <w:r>
        <w:rPr>
          <w:rFonts w:eastAsia="Calibri"/>
        </w:rPr>
        <w:t>естественно-научных</w:t>
      </w:r>
      <w:proofErr w:type="spellEnd"/>
      <w:proofErr w:type="gramEnd"/>
      <w:r>
        <w:rPr>
          <w:rFonts w:eastAsia="Calibri"/>
        </w:rPr>
        <w:t xml:space="preserve"> дисциплин</w:t>
      </w:r>
      <w:r>
        <w:t>»</w:t>
      </w:r>
    </w:p>
    <w:tbl>
      <w:tblPr>
        <w:tblStyle w:val="a5"/>
        <w:tblW w:w="9855" w:type="dxa"/>
        <w:tblLayout w:type="fixed"/>
        <w:tblLook w:val="04A0"/>
      </w:tblPr>
      <w:tblGrid>
        <w:gridCol w:w="4927"/>
        <w:gridCol w:w="4928"/>
      </w:tblGrid>
      <w:tr w:rsidR="00500847" w:rsidTr="00115426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500847" w:rsidRDefault="00500847" w:rsidP="00115426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500847" w:rsidRDefault="00500847" w:rsidP="00115426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500847" w:rsidRDefault="00500847" w:rsidP="00115426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500847" w:rsidRDefault="00500847" w:rsidP="00115426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500847" w:rsidRDefault="00500847" w:rsidP="00115426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500847" w:rsidRDefault="00500847" w:rsidP="00115426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79525" cy="572770"/>
                  <wp:effectExtent l="0" t="0" r="0" b="0"/>
                  <wp:docPr id="8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25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bCs/>
                <w:sz w:val="28"/>
                <w:szCs w:val="28"/>
              </w:rPr>
              <w:t xml:space="preserve"> Д.А. </w:t>
            </w:r>
            <w:proofErr w:type="spellStart"/>
            <w:r>
              <w:rPr>
                <w:rFonts w:eastAsia="Calibri"/>
                <w:bCs/>
                <w:sz w:val="28"/>
                <w:szCs w:val="28"/>
              </w:rPr>
              <w:t>Циринг</w:t>
            </w:r>
            <w:proofErr w:type="spellEnd"/>
          </w:p>
          <w:p w:rsidR="00500847" w:rsidRDefault="00500847" w:rsidP="00115426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4"/>
                <w:szCs w:val="24"/>
              </w:rPr>
              <w:t>«15» 02.2022 г.</w:t>
            </w:r>
          </w:p>
          <w:p w:rsidR="00500847" w:rsidRDefault="00500847" w:rsidP="00115426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500847" w:rsidRDefault="00500847" w:rsidP="00500847">
      <w:pPr>
        <w:pStyle w:val="a3"/>
        <w:spacing w:before="11"/>
        <w:ind w:left="0"/>
      </w:pPr>
    </w:p>
    <w:p w:rsidR="00500847" w:rsidRDefault="00500847" w:rsidP="00500847">
      <w:pPr>
        <w:pStyle w:val="a3"/>
        <w:ind w:left="0"/>
        <w:rPr>
          <w:sz w:val="30"/>
        </w:rPr>
      </w:pPr>
    </w:p>
    <w:p w:rsidR="00500847" w:rsidRDefault="00500847" w:rsidP="00500847">
      <w:pPr>
        <w:pStyle w:val="a3"/>
        <w:ind w:left="0"/>
        <w:rPr>
          <w:sz w:val="30"/>
        </w:rPr>
      </w:pPr>
    </w:p>
    <w:p w:rsidR="00500847" w:rsidRDefault="00500847" w:rsidP="00500847">
      <w:pPr>
        <w:pStyle w:val="a3"/>
        <w:ind w:left="0"/>
        <w:rPr>
          <w:sz w:val="30"/>
        </w:rPr>
      </w:pPr>
    </w:p>
    <w:p w:rsidR="00500847" w:rsidRPr="00B0343D" w:rsidRDefault="00500847" w:rsidP="00500847">
      <w:pPr>
        <w:pStyle w:val="a3"/>
        <w:ind w:left="0"/>
        <w:rPr>
          <w:sz w:val="30"/>
        </w:rPr>
      </w:pPr>
    </w:p>
    <w:p w:rsidR="00500847" w:rsidRPr="00B0343D" w:rsidRDefault="00500847" w:rsidP="00500847">
      <w:pPr>
        <w:pStyle w:val="a3"/>
        <w:ind w:left="0"/>
        <w:rPr>
          <w:sz w:val="30"/>
        </w:rPr>
      </w:pPr>
    </w:p>
    <w:p w:rsidR="00500847" w:rsidRDefault="00500847" w:rsidP="00500847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 xml:space="preserve">Ю. В. </w:t>
      </w:r>
      <w:proofErr w:type="spellStart"/>
      <w:r>
        <w:rPr>
          <w:rFonts w:eastAsia="Calibri"/>
          <w:bCs/>
          <w:sz w:val="32"/>
          <w:szCs w:val="32"/>
        </w:rPr>
        <w:t>Подповетная</w:t>
      </w:r>
      <w:proofErr w:type="spellEnd"/>
    </w:p>
    <w:p w:rsidR="00500847" w:rsidRDefault="00500847" w:rsidP="00500847">
      <w:pPr>
        <w:widowControl/>
        <w:jc w:val="center"/>
        <w:rPr>
          <w:rFonts w:eastAsia="Calibri"/>
          <w:bCs/>
          <w:sz w:val="32"/>
          <w:szCs w:val="32"/>
        </w:rPr>
      </w:pPr>
    </w:p>
    <w:p w:rsidR="00500847" w:rsidRDefault="00500847" w:rsidP="00500847">
      <w:pPr>
        <w:jc w:val="center"/>
        <w:rPr>
          <w:b/>
          <w:sz w:val="28"/>
          <w:szCs w:val="28"/>
        </w:rPr>
      </w:pPr>
      <w:r w:rsidRPr="00500847">
        <w:rPr>
          <w:b/>
          <w:sz w:val="28"/>
          <w:szCs w:val="28"/>
        </w:rPr>
        <w:t>Б.1.2.1.4.</w:t>
      </w:r>
      <w:r>
        <w:rPr>
          <w:b/>
          <w:sz w:val="28"/>
          <w:szCs w:val="28"/>
        </w:rPr>
        <w:t xml:space="preserve"> </w:t>
      </w:r>
      <w:r w:rsidR="00146BD8" w:rsidRPr="00500847">
        <w:rPr>
          <w:b/>
          <w:sz w:val="28"/>
          <w:szCs w:val="28"/>
        </w:rPr>
        <w:t>УПРАВЛЕНИЕ ИНФОРМАЦИОННО-ТЕХНОЛОГИЧЕСКИМИ ПРОЕКТАМИ</w:t>
      </w:r>
    </w:p>
    <w:p w:rsidR="00500847" w:rsidRDefault="00500847" w:rsidP="00500847">
      <w:pPr>
        <w:jc w:val="center"/>
        <w:rPr>
          <w:rFonts w:eastAsia="Calibri"/>
          <w:b/>
          <w:sz w:val="32"/>
          <w:szCs w:val="32"/>
        </w:rPr>
      </w:pPr>
    </w:p>
    <w:p w:rsidR="00500847" w:rsidRDefault="00500847" w:rsidP="00500847">
      <w:pPr>
        <w:widowControl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500847" w:rsidRDefault="00500847" w:rsidP="00500847">
      <w:pPr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00847" w:rsidRDefault="00500847" w:rsidP="00500847">
      <w:pPr>
        <w:ind w:right="20"/>
        <w:jc w:val="center"/>
        <w:rPr>
          <w:sz w:val="28"/>
          <w:szCs w:val="28"/>
        </w:rPr>
      </w:pP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менеджмент в бизнесе»</w:t>
      </w:r>
    </w:p>
    <w:p w:rsidR="00500847" w:rsidRDefault="00500847" w:rsidP="00500847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500847" w:rsidRDefault="00500847" w:rsidP="00500847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:rsidR="00500847" w:rsidRDefault="00500847" w:rsidP="00500847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500847" w:rsidRDefault="00500847" w:rsidP="00500847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500847" w:rsidRDefault="00500847" w:rsidP="00500847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500847" w:rsidRDefault="00500847" w:rsidP="00500847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500847" w:rsidRDefault="00500847" w:rsidP="00500847">
      <w:pPr>
        <w:widowControl/>
        <w:jc w:val="center"/>
        <w:rPr>
          <w:rFonts w:eastAsia="Calibri"/>
          <w:sz w:val="28"/>
          <w:szCs w:val="28"/>
        </w:rPr>
      </w:pPr>
    </w:p>
    <w:p w:rsidR="00500847" w:rsidRDefault="00500847" w:rsidP="00500847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</w:t>
      </w:r>
      <w:proofErr w:type="spellStart"/>
      <w:proofErr w:type="gramStart"/>
      <w:r>
        <w:rPr>
          <w:rFonts w:eastAsia="Calibri"/>
          <w:sz w:val="28"/>
          <w:szCs w:val="28"/>
        </w:rPr>
        <w:t>естественно-научных</w:t>
      </w:r>
      <w:proofErr w:type="spellEnd"/>
      <w:proofErr w:type="gramEnd"/>
      <w:r>
        <w:rPr>
          <w:rFonts w:eastAsia="Calibri"/>
          <w:sz w:val="28"/>
          <w:szCs w:val="28"/>
        </w:rPr>
        <w:t xml:space="preserve">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500847" w:rsidRDefault="00500847" w:rsidP="00500847">
      <w:pPr>
        <w:widowControl/>
        <w:jc w:val="center"/>
        <w:rPr>
          <w:rFonts w:eastAsia="Calibri"/>
          <w:b/>
          <w:sz w:val="28"/>
          <w:szCs w:val="28"/>
        </w:rPr>
      </w:pPr>
    </w:p>
    <w:p w:rsidR="00500847" w:rsidRDefault="00500847" w:rsidP="00500847">
      <w:pPr>
        <w:widowControl/>
        <w:jc w:val="center"/>
        <w:rPr>
          <w:rFonts w:eastAsia="Calibri"/>
          <w:sz w:val="28"/>
          <w:szCs w:val="28"/>
        </w:rPr>
      </w:pPr>
    </w:p>
    <w:p w:rsidR="00500847" w:rsidRDefault="00500847" w:rsidP="00500847">
      <w:pPr>
        <w:widowControl/>
        <w:jc w:val="center"/>
        <w:rPr>
          <w:rFonts w:eastAsia="Calibri"/>
          <w:sz w:val="28"/>
          <w:szCs w:val="28"/>
        </w:rPr>
      </w:pPr>
    </w:p>
    <w:p w:rsidR="00500847" w:rsidRDefault="00500847" w:rsidP="00500847">
      <w:pPr>
        <w:widowControl/>
        <w:rPr>
          <w:rFonts w:eastAsia="Calibri"/>
          <w:sz w:val="28"/>
          <w:szCs w:val="28"/>
        </w:rPr>
      </w:pPr>
    </w:p>
    <w:p w:rsidR="00500847" w:rsidRDefault="00500847" w:rsidP="00500847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500847" w:rsidRDefault="00500847" w:rsidP="00500847">
      <w:pPr>
        <w:jc w:val="center"/>
        <w:sectPr w:rsidR="00500847">
          <w:type w:val="continuous"/>
          <w:pgSz w:w="11910" w:h="16840"/>
          <w:pgMar w:top="1040" w:right="280" w:bottom="280" w:left="1480" w:header="720" w:footer="720" w:gutter="0"/>
          <w:cols w:space="720"/>
        </w:sectPr>
      </w:pPr>
    </w:p>
    <w:p w:rsidR="00500847" w:rsidRDefault="00500847" w:rsidP="00500847">
      <w:pPr>
        <w:spacing w:before="59" w:line="322" w:lineRule="exact"/>
        <w:rPr>
          <w:b/>
          <w:sz w:val="28"/>
        </w:rPr>
      </w:pPr>
      <w:r>
        <w:rPr>
          <w:b/>
          <w:sz w:val="28"/>
        </w:rPr>
        <w:lastRenderedPageBreak/>
        <w:t>УДК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32.001</w:t>
      </w:r>
    </w:p>
    <w:p w:rsidR="00500847" w:rsidRDefault="00500847" w:rsidP="00500847">
      <w:pPr>
        <w:pStyle w:val="Heading1"/>
        <w:spacing w:line="322" w:lineRule="exact"/>
        <w:ind w:left="0"/>
      </w:pPr>
      <w:r>
        <w:t>ББК</w:t>
      </w:r>
      <w:r>
        <w:rPr>
          <w:spacing w:val="58"/>
        </w:rPr>
        <w:t xml:space="preserve"> </w:t>
      </w:r>
      <w:r>
        <w:t>66.0</w:t>
      </w:r>
    </w:p>
    <w:p w:rsidR="00500847" w:rsidRDefault="00500847" w:rsidP="00500847">
      <w:pPr>
        <w:rPr>
          <w:b/>
          <w:sz w:val="28"/>
        </w:rPr>
      </w:pPr>
      <w:proofErr w:type="gramStart"/>
      <w:r>
        <w:rPr>
          <w:b/>
          <w:sz w:val="28"/>
        </w:rPr>
        <w:t>Б</w:t>
      </w:r>
      <w:proofErr w:type="gramEnd"/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48</w:t>
      </w:r>
    </w:p>
    <w:p w:rsidR="00500847" w:rsidRDefault="00500847" w:rsidP="00500847">
      <w:pPr>
        <w:pStyle w:val="a3"/>
        <w:spacing w:before="10"/>
        <w:ind w:left="0"/>
        <w:rPr>
          <w:b/>
          <w:sz w:val="27"/>
        </w:rPr>
      </w:pPr>
    </w:p>
    <w:p w:rsidR="00500847" w:rsidRPr="00AC6748" w:rsidRDefault="00500847" w:rsidP="00500847">
      <w:pPr>
        <w:pStyle w:val="a3"/>
        <w:ind w:left="0"/>
        <w:jc w:val="both"/>
      </w:pPr>
      <w:r>
        <w:rPr>
          <w:b/>
        </w:rPr>
        <w:t xml:space="preserve">Рецензенты: </w:t>
      </w:r>
      <w:proofErr w:type="spellStart"/>
      <w:r w:rsidRPr="00AC6748">
        <w:t>Переверзев</w:t>
      </w:r>
      <w:proofErr w:type="spellEnd"/>
      <w:r w:rsidRPr="00AC6748">
        <w:t xml:space="preserve"> П.П., д.т.н., профессор кафедры технологии автоматизированного</w:t>
      </w:r>
      <w:r w:rsidRPr="00AC6748">
        <w:rPr>
          <w:spacing w:val="-67"/>
        </w:rPr>
        <w:t xml:space="preserve"> </w:t>
      </w:r>
      <w:r w:rsidRPr="00AC6748">
        <w:t>машиностроения Южно-Уральского государственного университета</w:t>
      </w:r>
      <w:r w:rsidRPr="00AC6748">
        <w:rPr>
          <w:spacing w:val="1"/>
        </w:rPr>
        <w:t xml:space="preserve"> </w:t>
      </w:r>
      <w:r w:rsidRPr="00AC6748">
        <w:t>(Национального</w:t>
      </w:r>
      <w:r w:rsidRPr="00AC6748">
        <w:rPr>
          <w:spacing w:val="-3"/>
        </w:rPr>
        <w:t xml:space="preserve"> </w:t>
      </w:r>
      <w:r w:rsidRPr="00AC6748">
        <w:t>исследовательского</w:t>
      </w:r>
      <w:r w:rsidRPr="00AC6748">
        <w:rPr>
          <w:spacing w:val="3"/>
        </w:rPr>
        <w:t xml:space="preserve"> </w:t>
      </w:r>
      <w:r w:rsidRPr="00AC6748">
        <w:t>университета)</w:t>
      </w:r>
    </w:p>
    <w:p w:rsidR="00500847" w:rsidRDefault="00500847" w:rsidP="00500847">
      <w:pPr>
        <w:pStyle w:val="a3"/>
        <w:spacing w:before="2"/>
        <w:ind w:left="0"/>
        <w:rPr>
          <w:sz w:val="24"/>
        </w:rPr>
      </w:pPr>
    </w:p>
    <w:p w:rsidR="00500847" w:rsidRPr="005C24C4" w:rsidRDefault="00500847" w:rsidP="00500847">
      <w:pPr>
        <w:pStyle w:val="Heading1"/>
        <w:spacing w:line="322" w:lineRule="exact"/>
        <w:ind w:left="0"/>
      </w:pPr>
      <w:proofErr w:type="spellStart"/>
      <w:r>
        <w:rPr>
          <w:spacing w:val="-2"/>
        </w:rPr>
        <w:t>Подповетная</w:t>
      </w:r>
      <w:proofErr w:type="spellEnd"/>
      <w:r>
        <w:rPr>
          <w:spacing w:val="-2"/>
        </w:rPr>
        <w:t xml:space="preserve"> Ю. В.</w:t>
      </w:r>
    </w:p>
    <w:p w:rsidR="00500847" w:rsidRDefault="00E03BED" w:rsidP="00500847">
      <w:pPr>
        <w:pStyle w:val="a3"/>
        <w:ind w:left="0" w:right="559"/>
        <w:jc w:val="both"/>
      </w:pPr>
      <w:r w:rsidRPr="00E03BED">
        <w:t>Управление информационно-технологическими проектами</w:t>
      </w:r>
      <w:r w:rsidR="00500847" w:rsidRPr="005C24C4">
        <w:t>.</w:t>
      </w:r>
      <w:r w:rsidR="00500847" w:rsidRPr="005C24C4">
        <w:rPr>
          <w:spacing w:val="1"/>
        </w:rPr>
        <w:t xml:space="preserve"> </w:t>
      </w:r>
      <w:r w:rsidR="00500847" w:rsidRPr="005C24C4">
        <w:t>Программа</w:t>
      </w:r>
      <w:r w:rsidR="00500847" w:rsidRPr="005C24C4">
        <w:rPr>
          <w:spacing w:val="1"/>
        </w:rPr>
        <w:t xml:space="preserve"> </w:t>
      </w:r>
      <w:r w:rsidR="00500847" w:rsidRPr="005C24C4">
        <w:t>дисциплины</w:t>
      </w:r>
      <w:r w:rsidR="00500847" w:rsidRPr="005C24C4">
        <w:rPr>
          <w:spacing w:val="1"/>
        </w:rPr>
        <w:t xml:space="preserve"> </w:t>
      </w:r>
      <w:r w:rsidR="00500847" w:rsidRPr="005C24C4">
        <w:t>для</w:t>
      </w:r>
      <w:r w:rsidR="00500847" w:rsidRPr="005C24C4">
        <w:rPr>
          <w:spacing w:val="1"/>
        </w:rPr>
        <w:t xml:space="preserve"> </w:t>
      </w:r>
      <w:r w:rsidR="00500847" w:rsidRPr="005C24C4">
        <w:t>студентов,</w:t>
      </w:r>
      <w:r w:rsidR="00500847" w:rsidRPr="005C24C4">
        <w:rPr>
          <w:spacing w:val="1"/>
        </w:rPr>
        <w:t xml:space="preserve"> </w:t>
      </w:r>
      <w:r w:rsidR="00500847" w:rsidRPr="005C24C4">
        <w:t>обучающихся</w:t>
      </w:r>
      <w:r w:rsidR="00500847" w:rsidRPr="005C24C4">
        <w:rPr>
          <w:spacing w:val="1"/>
        </w:rPr>
        <w:t xml:space="preserve"> </w:t>
      </w:r>
      <w:r w:rsidR="00500847" w:rsidRPr="005C24C4">
        <w:t>по</w:t>
      </w:r>
      <w:r w:rsidR="00500847" w:rsidRPr="005C24C4">
        <w:rPr>
          <w:spacing w:val="1"/>
        </w:rPr>
        <w:t xml:space="preserve"> </w:t>
      </w:r>
      <w:r w:rsidR="00500847" w:rsidRPr="005C24C4">
        <w:t>направлению 38.03.05 «Бизнес-информатика», профиль «</w:t>
      </w:r>
      <w:proofErr w:type="spellStart"/>
      <w:r w:rsidR="00500847" w:rsidRPr="005C24C4">
        <w:t>ИТ-менеджмент</w:t>
      </w:r>
      <w:proofErr w:type="spellEnd"/>
      <w:r w:rsidR="00500847" w:rsidRPr="005C24C4">
        <w:t xml:space="preserve"> в</w:t>
      </w:r>
      <w:r w:rsidR="00500847" w:rsidRPr="005C24C4">
        <w:rPr>
          <w:spacing w:val="1"/>
        </w:rPr>
        <w:t xml:space="preserve"> </w:t>
      </w:r>
      <w:r w:rsidR="00500847" w:rsidRPr="005C24C4">
        <w:t>бизнесе»,</w:t>
      </w:r>
      <w:r w:rsidR="00500847" w:rsidRPr="005C24C4">
        <w:rPr>
          <w:spacing w:val="1"/>
        </w:rPr>
        <w:t xml:space="preserve"> </w:t>
      </w:r>
      <w:r w:rsidR="00500847" w:rsidRPr="005C24C4">
        <w:t>очная</w:t>
      </w:r>
      <w:r w:rsidR="00500847" w:rsidRPr="005C24C4">
        <w:rPr>
          <w:spacing w:val="1"/>
        </w:rPr>
        <w:t xml:space="preserve"> </w:t>
      </w:r>
      <w:r w:rsidR="00500847" w:rsidRPr="005C24C4">
        <w:t>форма</w:t>
      </w:r>
      <w:r w:rsidR="00500847" w:rsidRPr="005C24C4">
        <w:rPr>
          <w:spacing w:val="1"/>
        </w:rPr>
        <w:t xml:space="preserve"> </w:t>
      </w:r>
      <w:r w:rsidR="00500847" w:rsidRPr="005C24C4">
        <w:t>обучения.</w:t>
      </w:r>
      <w:r w:rsidR="00500847" w:rsidRPr="005C24C4">
        <w:rPr>
          <w:spacing w:val="1"/>
        </w:rPr>
        <w:t xml:space="preserve"> </w:t>
      </w:r>
      <w:r w:rsidR="00500847" w:rsidRPr="005C24C4">
        <w:t>—</w:t>
      </w:r>
      <w:r w:rsidR="00500847" w:rsidRPr="005C24C4">
        <w:rPr>
          <w:spacing w:val="1"/>
        </w:rPr>
        <w:t xml:space="preserve"> </w:t>
      </w:r>
      <w:r w:rsidR="00500847" w:rsidRPr="005C24C4">
        <w:t>Челябинск:</w:t>
      </w:r>
      <w:r w:rsidR="00500847" w:rsidRPr="005C24C4">
        <w:rPr>
          <w:spacing w:val="1"/>
        </w:rPr>
        <w:t xml:space="preserve"> </w:t>
      </w:r>
      <w:r w:rsidR="00500847" w:rsidRPr="005C24C4">
        <w:t>Уральский</w:t>
      </w:r>
      <w:r w:rsidR="00500847" w:rsidRPr="005C24C4">
        <w:rPr>
          <w:spacing w:val="1"/>
        </w:rPr>
        <w:t xml:space="preserve"> </w:t>
      </w:r>
      <w:r w:rsidR="00500847" w:rsidRPr="005C24C4">
        <w:t>филиал</w:t>
      </w:r>
      <w:r w:rsidR="00500847" w:rsidRPr="005C24C4">
        <w:rPr>
          <w:spacing w:val="1"/>
        </w:rPr>
        <w:t xml:space="preserve"> </w:t>
      </w:r>
      <w:proofErr w:type="spellStart"/>
      <w:r w:rsidR="00500847" w:rsidRPr="005C24C4">
        <w:t>Финуниверситета</w:t>
      </w:r>
      <w:proofErr w:type="spellEnd"/>
      <w:r w:rsidR="00500847" w:rsidRPr="005C24C4">
        <w:t>,</w:t>
      </w:r>
      <w:r w:rsidR="00500847" w:rsidRPr="005C24C4">
        <w:rPr>
          <w:spacing w:val="-14"/>
        </w:rPr>
        <w:t xml:space="preserve"> </w:t>
      </w:r>
      <w:r w:rsidR="00500847" w:rsidRPr="005C24C4">
        <w:t>кафедра</w:t>
      </w:r>
      <w:r w:rsidR="00500847" w:rsidRPr="005C24C4">
        <w:rPr>
          <w:spacing w:val="-16"/>
        </w:rPr>
        <w:t xml:space="preserve"> </w:t>
      </w:r>
      <w:r w:rsidR="00500847" w:rsidRPr="005C24C4">
        <w:t>«</w:t>
      </w:r>
      <w:r w:rsidR="00500847" w:rsidRPr="005C24C4">
        <w:rPr>
          <w:rFonts w:eastAsia="Calibri"/>
        </w:rPr>
        <w:t xml:space="preserve">Социально-гуманитарных и </w:t>
      </w:r>
      <w:proofErr w:type="spellStart"/>
      <w:r w:rsidR="00500847" w:rsidRPr="005C24C4">
        <w:rPr>
          <w:rFonts w:eastAsia="Calibri"/>
        </w:rPr>
        <w:t>естественно-научных</w:t>
      </w:r>
      <w:proofErr w:type="spellEnd"/>
      <w:r w:rsidR="00500847" w:rsidRPr="005C24C4">
        <w:rPr>
          <w:rFonts w:eastAsia="Calibri"/>
        </w:rPr>
        <w:t xml:space="preserve"> дисциплин</w:t>
      </w:r>
      <w:r w:rsidR="00500847" w:rsidRPr="005C24C4">
        <w:t>»,</w:t>
      </w:r>
      <w:r w:rsidR="00500847" w:rsidRPr="005C24C4">
        <w:rPr>
          <w:spacing w:val="-16"/>
        </w:rPr>
        <w:t xml:space="preserve"> </w:t>
      </w:r>
      <w:r w:rsidR="00500847" w:rsidRPr="005C24C4">
        <w:t>2022</w:t>
      </w:r>
      <w:r w:rsidR="00500847" w:rsidRPr="005C24C4">
        <w:rPr>
          <w:spacing w:val="-12"/>
        </w:rPr>
        <w:t xml:space="preserve"> </w:t>
      </w:r>
      <w:r w:rsidR="00500847" w:rsidRPr="005C24C4">
        <w:t>г.</w:t>
      </w:r>
      <w:r w:rsidR="00500847" w:rsidRPr="005C24C4">
        <w:rPr>
          <w:spacing w:val="-17"/>
        </w:rPr>
        <w:t xml:space="preserve"> </w:t>
      </w:r>
      <w:r w:rsidR="00500847" w:rsidRPr="005C24C4">
        <w:t>—</w:t>
      </w:r>
      <w:r w:rsidR="00500847" w:rsidRPr="005C24C4">
        <w:rPr>
          <w:spacing w:val="-16"/>
        </w:rPr>
        <w:t xml:space="preserve"> </w:t>
      </w:r>
      <w:r w:rsidR="00DF4217" w:rsidRPr="00DF4217">
        <w:t>27</w:t>
      </w:r>
      <w:r w:rsidR="00500847" w:rsidRPr="005C24C4">
        <w:rPr>
          <w:spacing w:val="-12"/>
        </w:rPr>
        <w:t xml:space="preserve"> </w:t>
      </w:r>
      <w:proofErr w:type="gramStart"/>
      <w:r w:rsidR="00500847" w:rsidRPr="005C24C4">
        <w:t>с</w:t>
      </w:r>
      <w:proofErr w:type="gramEnd"/>
      <w:r w:rsidR="00500847" w:rsidRPr="005C24C4">
        <w:rPr>
          <w:color w:val="FF0000"/>
        </w:rPr>
        <w:t>.</w:t>
      </w:r>
    </w:p>
    <w:p w:rsidR="00500847" w:rsidRDefault="00500847" w:rsidP="00500847">
      <w:pPr>
        <w:pStyle w:val="a3"/>
        <w:ind w:left="0"/>
        <w:rPr>
          <w:sz w:val="30"/>
        </w:rPr>
      </w:pPr>
    </w:p>
    <w:p w:rsidR="00500847" w:rsidRDefault="00500847" w:rsidP="00500847">
      <w:pPr>
        <w:spacing w:before="204"/>
        <w:ind w:right="563" w:firstLine="709"/>
        <w:jc w:val="both"/>
        <w:rPr>
          <w:sz w:val="24"/>
        </w:rPr>
      </w:pP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 w:rsidRPr="00500847">
        <w:rPr>
          <w:sz w:val="24"/>
        </w:rPr>
        <w:t>Управление информационно-технологическими проектами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общепрофессиональных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 подготовки для подготовки бакалавров по направлению 38.03.05 «Бизнес-информатика»,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профиль «</w:t>
      </w:r>
      <w:proofErr w:type="spellStart"/>
      <w:r>
        <w:rPr>
          <w:sz w:val="24"/>
        </w:rPr>
        <w:t>ИТ-менеджмент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бизнесе».</w:t>
      </w:r>
    </w:p>
    <w:p w:rsidR="00500847" w:rsidRDefault="00500847" w:rsidP="00500847">
      <w:pPr>
        <w:spacing w:before="1"/>
        <w:ind w:right="565" w:firstLine="709"/>
        <w:jc w:val="both"/>
        <w:rPr>
          <w:sz w:val="24"/>
        </w:rPr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ОП,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зачетных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академических часах, содержание дисциплины и форм текущего контроля успеваемости,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фонд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материально-технической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базы.</w:t>
      </w:r>
    </w:p>
    <w:p w:rsidR="00500847" w:rsidRDefault="00500847" w:rsidP="00500847">
      <w:pPr>
        <w:pStyle w:val="a3"/>
        <w:spacing w:before="6"/>
        <w:ind w:left="0"/>
        <w:rPr>
          <w:sz w:val="34"/>
        </w:rPr>
      </w:pPr>
    </w:p>
    <w:p w:rsidR="00500847" w:rsidRDefault="00500847" w:rsidP="00500847">
      <w:pPr>
        <w:ind w:right="948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500847" w:rsidRDefault="00500847" w:rsidP="00500847">
      <w:pPr>
        <w:pStyle w:val="a3"/>
        <w:spacing w:before="7"/>
        <w:ind w:left="0"/>
        <w:rPr>
          <w:i/>
          <w:sz w:val="34"/>
        </w:rPr>
      </w:pPr>
    </w:p>
    <w:p w:rsidR="00500847" w:rsidRDefault="00500847" w:rsidP="00500847">
      <w:pPr>
        <w:pStyle w:val="a3"/>
        <w:ind w:left="0"/>
        <w:jc w:val="center"/>
        <w:rPr>
          <w:b/>
          <w:sz w:val="30"/>
        </w:rPr>
      </w:pPr>
      <w:proofErr w:type="spellStart"/>
      <w:r>
        <w:rPr>
          <w:b/>
          <w:sz w:val="30"/>
        </w:rPr>
        <w:t>Подповетная</w:t>
      </w:r>
      <w:proofErr w:type="spellEnd"/>
      <w:r>
        <w:rPr>
          <w:b/>
          <w:sz w:val="30"/>
        </w:rPr>
        <w:t xml:space="preserve"> Юлия Валерьевна</w:t>
      </w:r>
    </w:p>
    <w:p w:rsidR="00500847" w:rsidRPr="00212002" w:rsidRDefault="00500847" w:rsidP="00500847">
      <w:pPr>
        <w:pStyle w:val="a3"/>
        <w:ind w:left="0"/>
        <w:jc w:val="center"/>
        <w:rPr>
          <w:b/>
          <w:sz w:val="30"/>
        </w:rPr>
      </w:pPr>
    </w:p>
    <w:p w:rsidR="00500847" w:rsidRDefault="00500847" w:rsidP="00500847">
      <w:pPr>
        <w:pStyle w:val="a3"/>
        <w:spacing w:before="230"/>
        <w:ind w:left="0" w:right="657"/>
        <w:jc w:val="center"/>
        <w:rPr>
          <w:b/>
          <w:spacing w:val="-2"/>
          <w:szCs w:val="22"/>
        </w:rPr>
      </w:pPr>
      <w:r w:rsidRPr="00500847">
        <w:rPr>
          <w:b/>
          <w:spacing w:val="-2"/>
          <w:szCs w:val="22"/>
        </w:rPr>
        <w:t>Управление информационно-технологическими проектами</w:t>
      </w:r>
    </w:p>
    <w:p w:rsidR="00500847" w:rsidRPr="00212002" w:rsidRDefault="00500847" w:rsidP="00500847">
      <w:pPr>
        <w:pStyle w:val="a3"/>
        <w:spacing w:before="230"/>
        <w:ind w:left="0" w:right="657"/>
        <w:jc w:val="center"/>
      </w:pPr>
      <w:r w:rsidRPr="00212002">
        <w:t>Рабочая</w:t>
      </w:r>
      <w:r w:rsidRPr="00212002">
        <w:rPr>
          <w:spacing w:val="-5"/>
        </w:rPr>
        <w:t xml:space="preserve"> </w:t>
      </w:r>
      <w:r w:rsidRPr="00212002">
        <w:t>программа</w:t>
      </w:r>
      <w:r w:rsidRPr="00212002">
        <w:rPr>
          <w:spacing w:val="-5"/>
        </w:rPr>
        <w:t xml:space="preserve"> </w:t>
      </w:r>
      <w:r w:rsidRPr="00212002">
        <w:t>дисциплины</w:t>
      </w:r>
    </w:p>
    <w:p w:rsidR="00500847" w:rsidRPr="00212002" w:rsidRDefault="00500847" w:rsidP="00500847">
      <w:pPr>
        <w:pStyle w:val="a3"/>
        <w:spacing w:before="3"/>
        <w:ind w:left="0"/>
        <w:rPr>
          <w:sz w:val="25"/>
        </w:rPr>
      </w:pPr>
    </w:p>
    <w:p w:rsidR="00500847" w:rsidRPr="00212002" w:rsidRDefault="00500847" w:rsidP="00500847">
      <w:pPr>
        <w:ind w:right="946"/>
        <w:jc w:val="center"/>
        <w:rPr>
          <w:i/>
          <w:sz w:val="24"/>
        </w:rPr>
      </w:pPr>
      <w:r w:rsidRPr="00212002">
        <w:rPr>
          <w:i/>
          <w:sz w:val="24"/>
        </w:rPr>
        <w:t>Формат</w:t>
      </w:r>
      <w:r w:rsidRPr="00212002">
        <w:rPr>
          <w:i/>
          <w:spacing w:val="-3"/>
          <w:sz w:val="24"/>
        </w:rPr>
        <w:t xml:space="preserve"> </w:t>
      </w:r>
      <w:r w:rsidRPr="00212002">
        <w:rPr>
          <w:i/>
          <w:sz w:val="24"/>
        </w:rPr>
        <w:t>60</w:t>
      </w:r>
      <w:r w:rsidRPr="00212002">
        <w:rPr>
          <w:rFonts w:ascii="Symbol" w:hAnsi="Symbol"/>
          <w:sz w:val="25"/>
        </w:rPr>
        <w:t></w:t>
      </w:r>
      <w:r w:rsidRPr="00212002">
        <w:rPr>
          <w:i/>
          <w:sz w:val="24"/>
        </w:rPr>
        <w:t>90/16.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Гарнитура</w:t>
      </w:r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Times</w:t>
      </w:r>
      <w:proofErr w:type="spellEnd"/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New</w:t>
      </w:r>
      <w:proofErr w:type="spellEnd"/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Roman</w:t>
      </w:r>
      <w:proofErr w:type="spellEnd"/>
    </w:p>
    <w:p w:rsidR="00500847" w:rsidRPr="00212002" w:rsidRDefault="00500847" w:rsidP="00500847">
      <w:pPr>
        <w:tabs>
          <w:tab w:val="left" w:pos="3127"/>
          <w:tab w:val="left" w:pos="4685"/>
        </w:tabs>
        <w:spacing w:before="115"/>
        <w:ind w:right="346"/>
        <w:jc w:val="center"/>
        <w:rPr>
          <w:i/>
          <w:sz w:val="24"/>
        </w:rPr>
      </w:pPr>
      <w:proofErr w:type="spellStart"/>
      <w:r w:rsidRPr="00212002">
        <w:rPr>
          <w:i/>
          <w:sz w:val="24"/>
        </w:rPr>
        <w:t>Усл</w:t>
      </w:r>
      <w:proofErr w:type="spellEnd"/>
      <w:r w:rsidRPr="00212002">
        <w:rPr>
          <w:i/>
          <w:sz w:val="24"/>
        </w:rPr>
        <w:t>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п.л. 3,1</w:t>
      </w:r>
      <w:proofErr w:type="gramStart"/>
      <w:r w:rsidRPr="00212002">
        <w:rPr>
          <w:i/>
          <w:spacing w:val="59"/>
          <w:sz w:val="24"/>
        </w:rPr>
        <w:t xml:space="preserve"> </w:t>
      </w:r>
      <w:r w:rsidRPr="00212002">
        <w:rPr>
          <w:i/>
          <w:sz w:val="24"/>
        </w:rPr>
        <w:t>И</w:t>
      </w:r>
      <w:proofErr w:type="gramEnd"/>
      <w:r w:rsidRPr="00212002">
        <w:rPr>
          <w:i/>
          <w:sz w:val="24"/>
        </w:rPr>
        <w:t>зд.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№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от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.</w:t>
      </w:r>
      <w:r w:rsidRPr="00212002">
        <w:rPr>
          <w:i/>
          <w:spacing w:val="1"/>
          <w:sz w:val="24"/>
        </w:rPr>
        <w:t xml:space="preserve"> </w:t>
      </w:r>
      <w:r w:rsidRPr="00212002">
        <w:rPr>
          <w:i/>
          <w:sz w:val="24"/>
        </w:rPr>
        <w:t>Тираж 100 экз.</w:t>
      </w:r>
    </w:p>
    <w:p w:rsidR="00500847" w:rsidRPr="00212002" w:rsidRDefault="00500847" w:rsidP="00500847">
      <w:pPr>
        <w:tabs>
          <w:tab w:val="left" w:pos="2047"/>
        </w:tabs>
        <w:ind w:right="288"/>
        <w:jc w:val="center"/>
        <w:rPr>
          <w:sz w:val="24"/>
        </w:rPr>
      </w:pPr>
      <w:r w:rsidRPr="00212002">
        <w:rPr>
          <w:i/>
          <w:sz w:val="24"/>
        </w:rPr>
        <w:t xml:space="preserve">Заказ № </w:t>
      </w:r>
      <w:r w:rsidRPr="00212002">
        <w:rPr>
          <w:sz w:val="24"/>
          <w:u w:val="single"/>
        </w:rPr>
        <w:t xml:space="preserve"> </w:t>
      </w:r>
      <w:r w:rsidRPr="00212002">
        <w:rPr>
          <w:sz w:val="24"/>
          <w:u w:val="single"/>
        </w:rPr>
        <w:tab/>
      </w:r>
    </w:p>
    <w:p w:rsidR="00500847" w:rsidRPr="00212002" w:rsidRDefault="00500847" w:rsidP="00500847">
      <w:pPr>
        <w:pStyle w:val="a3"/>
        <w:spacing w:before="7"/>
        <w:ind w:left="0"/>
        <w:rPr>
          <w:sz w:val="26"/>
        </w:rPr>
      </w:pPr>
    </w:p>
    <w:p w:rsidR="00500847" w:rsidRPr="00212002" w:rsidRDefault="00500847" w:rsidP="00500847">
      <w:pPr>
        <w:spacing w:before="90"/>
        <w:ind w:right="951"/>
        <w:jc w:val="center"/>
        <w:rPr>
          <w:i/>
          <w:sz w:val="24"/>
        </w:rPr>
      </w:pPr>
      <w:r w:rsidRPr="00212002">
        <w:rPr>
          <w:i/>
          <w:sz w:val="24"/>
        </w:rPr>
        <w:t>Отпечатано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в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Уральском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филиале</w:t>
      </w:r>
      <w:r w:rsidRPr="00212002">
        <w:rPr>
          <w:i/>
          <w:spacing w:val="-4"/>
          <w:sz w:val="24"/>
        </w:rPr>
        <w:t xml:space="preserve"> </w:t>
      </w:r>
      <w:proofErr w:type="spellStart"/>
      <w:r w:rsidRPr="00212002">
        <w:rPr>
          <w:i/>
          <w:sz w:val="24"/>
        </w:rPr>
        <w:t>Финуниверситета</w:t>
      </w:r>
      <w:proofErr w:type="spellEnd"/>
    </w:p>
    <w:p w:rsidR="00500847" w:rsidRPr="00212002" w:rsidRDefault="00500847" w:rsidP="00500847">
      <w:pPr>
        <w:pStyle w:val="a3"/>
        <w:ind w:left="0"/>
        <w:rPr>
          <w:i/>
          <w:sz w:val="26"/>
        </w:rPr>
      </w:pPr>
    </w:p>
    <w:p w:rsidR="00500847" w:rsidRPr="00212002" w:rsidRDefault="00500847" w:rsidP="00500847">
      <w:pPr>
        <w:pStyle w:val="a3"/>
        <w:spacing w:before="2"/>
        <w:ind w:left="0"/>
        <w:rPr>
          <w:i/>
        </w:rPr>
      </w:pPr>
    </w:p>
    <w:p w:rsidR="00500847" w:rsidRDefault="00500847" w:rsidP="00500847">
      <w:pPr>
        <w:pStyle w:val="a3"/>
        <w:spacing w:line="322" w:lineRule="exact"/>
        <w:ind w:left="0" w:right="564"/>
        <w:jc w:val="right"/>
      </w:pPr>
      <w:r w:rsidRPr="00212002">
        <w:rPr>
          <w:spacing w:val="-1"/>
        </w:rPr>
        <w:t>©</w:t>
      </w:r>
      <w:r w:rsidRPr="00212002">
        <w:rPr>
          <w:spacing w:val="-10"/>
        </w:rPr>
        <w:t xml:space="preserve"> </w:t>
      </w:r>
      <w:proofErr w:type="spellStart"/>
      <w:r>
        <w:rPr>
          <w:spacing w:val="-1"/>
        </w:rPr>
        <w:t>Подповетная</w:t>
      </w:r>
      <w:proofErr w:type="spellEnd"/>
      <w:r>
        <w:rPr>
          <w:spacing w:val="-1"/>
        </w:rPr>
        <w:t xml:space="preserve"> Ю. В.</w:t>
      </w:r>
      <w:r w:rsidRPr="00212002">
        <w:rPr>
          <w:spacing w:val="-1"/>
        </w:rPr>
        <w:t>,</w:t>
      </w:r>
      <w:r w:rsidRPr="00212002">
        <w:rPr>
          <w:spacing w:val="44"/>
        </w:rPr>
        <w:t xml:space="preserve"> </w:t>
      </w:r>
      <w:r w:rsidRPr="00212002">
        <w:rPr>
          <w:spacing w:val="-1"/>
        </w:rPr>
        <w:t>2022</w:t>
      </w:r>
    </w:p>
    <w:p w:rsidR="00500847" w:rsidRDefault="00500847" w:rsidP="00500847">
      <w:pPr>
        <w:pStyle w:val="a3"/>
        <w:ind w:left="0" w:right="564"/>
        <w:jc w:val="right"/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 филиал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Финуниверситета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500847" w:rsidRDefault="00500847" w:rsidP="00500847">
      <w:pPr>
        <w:jc w:val="right"/>
        <w:sectPr w:rsidR="00500847">
          <w:footerReference w:type="default" r:id="rId9"/>
          <w:pgSz w:w="11910" w:h="16840"/>
          <w:pgMar w:top="1380" w:right="280" w:bottom="880" w:left="1480" w:header="0" w:footer="692" w:gutter="0"/>
          <w:pgNumType w:start="2"/>
          <w:cols w:space="720"/>
        </w:sectPr>
      </w:pPr>
    </w:p>
    <w:p w:rsidR="00A03916" w:rsidRDefault="00551FD6">
      <w:pPr>
        <w:pStyle w:val="Heading1"/>
        <w:spacing w:before="69"/>
        <w:ind w:left="951" w:right="241"/>
        <w:jc w:val="center"/>
      </w:pPr>
      <w:r>
        <w:lastRenderedPageBreak/>
        <w:t>СОДЕРЖАНИЕ</w:t>
      </w:r>
    </w:p>
    <w:p w:rsidR="00A03916" w:rsidRDefault="00A03916">
      <w:pPr>
        <w:pStyle w:val="a3"/>
        <w:ind w:left="0"/>
        <w:rPr>
          <w:b/>
          <w:sz w:val="29"/>
        </w:rPr>
      </w:pPr>
    </w:p>
    <w:tbl>
      <w:tblPr>
        <w:tblStyle w:val="TableNormal"/>
        <w:tblW w:w="0" w:type="auto"/>
        <w:tblInd w:w="799" w:type="dxa"/>
        <w:tblLayout w:type="fixed"/>
        <w:tblLook w:val="01E0"/>
      </w:tblPr>
      <w:tblGrid>
        <w:gridCol w:w="908"/>
        <w:gridCol w:w="8704"/>
        <w:gridCol w:w="680"/>
      </w:tblGrid>
      <w:tr w:rsidR="00A03916">
        <w:trPr>
          <w:trHeight w:val="317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297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spacing w:line="297" w:lineRule="exact"/>
              <w:ind w:left="215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дисциплины…………………………………………</w:t>
            </w:r>
          </w:p>
        </w:tc>
        <w:tc>
          <w:tcPr>
            <w:tcW w:w="680" w:type="dxa"/>
          </w:tcPr>
          <w:p w:rsidR="00A03916" w:rsidRDefault="00551FD6">
            <w:pPr>
              <w:pStyle w:val="TableParagraph"/>
              <w:spacing w:line="297" w:lineRule="exact"/>
              <w:ind w:right="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03916">
        <w:trPr>
          <w:trHeight w:val="965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7" w:lineRule="exact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1601"/>
                <w:tab w:val="left" w:pos="3477"/>
                <w:tab w:val="left" w:pos="5151"/>
                <w:tab w:val="left" w:pos="6494"/>
              </w:tabs>
              <w:spacing w:line="317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планируемых</w:t>
            </w:r>
            <w:r>
              <w:rPr>
                <w:sz w:val="28"/>
              </w:rPr>
              <w:tab/>
              <w:t>результатов</w:t>
            </w:r>
            <w:r>
              <w:rPr>
                <w:sz w:val="28"/>
              </w:rPr>
              <w:tab/>
              <w:t>освоения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образовательной</w:t>
            </w:r>
            <w:proofErr w:type="gramEnd"/>
          </w:p>
          <w:p w:rsidR="00A03916" w:rsidRDefault="00551FD6">
            <w:pPr>
              <w:pStyle w:val="TableParagraph"/>
              <w:spacing w:line="322" w:lineRule="exact"/>
              <w:ind w:left="215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(перечень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компетенций)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индикаторов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планируемых результатов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rPr>
                <w:b/>
                <w:sz w:val="30"/>
              </w:rPr>
            </w:pPr>
          </w:p>
          <w:p w:rsidR="00A03916" w:rsidRDefault="00A03916">
            <w:pPr>
              <w:pStyle w:val="TableParagraph"/>
              <w:spacing w:before="6"/>
              <w:rPr>
                <w:b/>
                <w:sz w:val="25"/>
              </w:rPr>
            </w:pPr>
          </w:p>
          <w:p w:rsidR="00A03916" w:rsidRDefault="00551FD6">
            <w:pPr>
              <w:pStyle w:val="TableParagraph"/>
              <w:spacing w:line="307" w:lineRule="exact"/>
              <w:ind w:right="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03916">
        <w:trPr>
          <w:trHeight w:val="321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02" w:lineRule="exact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spacing w:line="302" w:lineRule="exact"/>
              <w:ind w:left="215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программы.….</w:t>
            </w:r>
          </w:p>
        </w:tc>
        <w:tc>
          <w:tcPr>
            <w:tcW w:w="680" w:type="dxa"/>
          </w:tcPr>
          <w:p w:rsidR="00A03916" w:rsidRDefault="00930B81">
            <w:pPr>
              <w:pStyle w:val="TableParagraph"/>
              <w:spacing w:line="302" w:lineRule="exact"/>
              <w:ind w:right="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A03916">
        <w:trPr>
          <w:trHeight w:val="1288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7648"/>
              </w:tabs>
              <w:ind w:left="215" w:right="195"/>
              <w:jc w:val="both"/>
              <w:rPr>
                <w:sz w:val="28"/>
              </w:rPr>
            </w:pPr>
            <w:r>
              <w:rPr>
                <w:sz w:val="28"/>
              </w:rPr>
              <w:t>Объем дисциплины в зачетных единицах и в академических часах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аудиторной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(лекции,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семинары)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работы</w:t>
            </w:r>
          </w:p>
          <w:p w:rsidR="00A03916" w:rsidRDefault="00551FD6">
            <w:pPr>
              <w:pStyle w:val="TableParagraph"/>
              <w:spacing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обучающихся……………………………………...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rPr>
                <w:b/>
                <w:sz w:val="30"/>
              </w:rPr>
            </w:pPr>
          </w:p>
          <w:p w:rsidR="00A03916" w:rsidRDefault="00A03916">
            <w:pPr>
              <w:pStyle w:val="TableParagraph"/>
              <w:spacing w:before="7"/>
              <w:rPr>
                <w:b/>
                <w:sz w:val="25"/>
              </w:rPr>
            </w:pPr>
          </w:p>
          <w:p w:rsidR="00A03916" w:rsidRDefault="00551FD6">
            <w:pPr>
              <w:pStyle w:val="TableParagraph"/>
              <w:ind w:right="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A03916">
        <w:trPr>
          <w:trHeight w:val="965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ind w:left="215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дисциплины,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структурированное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темам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(разделам)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объемов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A03916" w:rsidRDefault="00551FD6">
            <w:pPr>
              <w:pStyle w:val="TableParagraph"/>
              <w:spacing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видов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занятий……………………………………………….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rPr>
                <w:b/>
                <w:sz w:val="30"/>
              </w:rPr>
            </w:pPr>
          </w:p>
          <w:p w:rsidR="00A03916" w:rsidRDefault="00A03916">
            <w:pPr>
              <w:pStyle w:val="TableParagraph"/>
              <w:spacing w:before="5"/>
              <w:rPr>
                <w:b/>
                <w:sz w:val="25"/>
              </w:rPr>
            </w:pPr>
          </w:p>
          <w:p w:rsidR="00A03916" w:rsidRDefault="00DF3E32">
            <w:pPr>
              <w:pStyle w:val="TableParagraph"/>
              <w:spacing w:line="307" w:lineRule="exact"/>
              <w:ind w:right="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A03916">
        <w:trPr>
          <w:trHeight w:val="321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02" w:lineRule="exact"/>
              <w:ind w:left="181" w:right="191"/>
              <w:jc w:val="center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spacing w:line="302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дисциплины……………………………………………</w:t>
            </w:r>
          </w:p>
        </w:tc>
        <w:tc>
          <w:tcPr>
            <w:tcW w:w="680" w:type="dxa"/>
          </w:tcPr>
          <w:p w:rsidR="00A03916" w:rsidRDefault="00DF3E32">
            <w:pPr>
              <w:pStyle w:val="TableParagraph"/>
              <w:spacing w:line="302" w:lineRule="exact"/>
              <w:ind w:right="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A03916">
        <w:trPr>
          <w:trHeight w:val="322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03" w:lineRule="exact"/>
              <w:ind w:left="181" w:right="191"/>
              <w:jc w:val="center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spacing w:line="303" w:lineRule="exact"/>
              <w:ind w:left="215"/>
              <w:rPr>
                <w:sz w:val="28"/>
              </w:rPr>
            </w:pPr>
            <w:r>
              <w:rPr>
                <w:sz w:val="28"/>
              </w:rPr>
              <w:t>Учебно-тематический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план…………………………………………..</w:t>
            </w:r>
          </w:p>
        </w:tc>
        <w:tc>
          <w:tcPr>
            <w:tcW w:w="680" w:type="dxa"/>
          </w:tcPr>
          <w:p w:rsidR="00A03916" w:rsidRDefault="00DF3E32">
            <w:pPr>
              <w:pStyle w:val="TableParagraph"/>
              <w:spacing w:line="303" w:lineRule="exact"/>
              <w:ind w:left="179" w:right="18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A03916">
        <w:trPr>
          <w:trHeight w:val="322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03" w:lineRule="exact"/>
              <w:ind w:left="181" w:right="191"/>
              <w:jc w:val="center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spacing w:line="303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семинаров,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занятий…………….…….</w:t>
            </w:r>
          </w:p>
        </w:tc>
        <w:tc>
          <w:tcPr>
            <w:tcW w:w="680" w:type="dxa"/>
          </w:tcPr>
          <w:p w:rsidR="00A03916" w:rsidRDefault="00551FD6">
            <w:pPr>
              <w:pStyle w:val="TableParagraph"/>
              <w:spacing w:line="303" w:lineRule="exact"/>
              <w:ind w:left="179" w:right="18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DF3E32">
              <w:rPr>
                <w:sz w:val="28"/>
              </w:rPr>
              <w:t>0</w:t>
            </w:r>
          </w:p>
        </w:tc>
      </w:tr>
      <w:tr w:rsidR="00A03916">
        <w:trPr>
          <w:trHeight w:val="643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spacing w:line="316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учебно-методического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самостоятельной</w:t>
            </w:r>
            <w:proofErr w:type="gramEnd"/>
          </w:p>
          <w:p w:rsidR="00A03916" w:rsidRDefault="00551FD6">
            <w:pPr>
              <w:pStyle w:val="TableParagraph"/>
              <w:spacing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дисциплине…..................................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A03916" w:rsidRDefault="00551FD6">
            <w:pPr>
              <w:pStyle w:val="TableParagraph"/>
              <w:spacing w:line="307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A03916">
        <w:trPr>
          <w:trHeight w:val="643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left="181" w:right="191"/>
              <w:jc w:val="center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1606"/>
                <w:tab w:val="left" w:pos="3029"/>
                <w:tab w:val="left" w:pos="4618"/>
                <w:tab w:val="left" w:pos="5153"/>
                <w:tab w:val="left" w:pos="7420"/>
              </w:tabs>
              <w:spacing w:line="316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вопросов,</w:t>
            </w:r>
            <w:r>
              <w:rPr>
                <w:sz w:val="28"/>
              </w:rPr>
              <w:tab/>
              <w:t>отводимых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самостоятельное</w:t>
            </w:r>
            <w:r>
              <w:rPr>
                <w:sz w:val="28"/>
              </w:rPr>
              <w:tab/>
              <w:t>освоение</w:t>
            </w:r>
          </w:p>
          <w:p w:rsidR="00A03916" w:rsidRDefault="00551FD6">
            <w:pPr>
              <w:pStyle w:val="TableParagraph"/>
              <w:spacing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дисциплины,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работы………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A03916" w:rsidRDefault="00551FD6">
            <w:pPr>
              <w:pStyle w:val="TableParagraph"/>
              <w:spacing w:line="307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A03916">
        <w:trPr>
          <w:trHeight w:val="645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left="181" w:right="191"/>
              <w:jc w:val="center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1556"/>
                <w:tab w:val="left" w:pos="2927"/>
                <w:tab w:val="left" w:pos="4158"/>
                <w:tab w:val="left" w:pos="4786"/>
                <w:tab w:val="left" w:pos="5403"/>
                <w:tab w:val="left" w:pos="6978"/>
                <w:tab w:val="left" w:pos="7321"/>
              </w:tabs>
              <w:spacing w:line="316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вопросов,</w:t>
            </w:r>
            <w:r>
              <w:rPr>
                <w:sz w:val="28"/>
              </w:rPr>
              <w:tab/>
              <w:t>заданий,</w:t>
            </w:r>
            <w:r>
              <w:rPr>
                <w:sz w:val="28"/>
              </w:rPr>
              <w:tab/>
              <w:t>тем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подготовки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текущему</w:t>
            </w:r>
            <w:proofErr w:type="gramEnd"/>
          </w:p>
          <w:p w:rsidR="00A03916" w:rsidRDefault="00551FD6">
            <w:pPr>
              <w:pStyle w:val="TableParagraph"/>
              <w:spacing w:before="2" w:line="308" w:lineRule="exact"/>
              <w:ind w:left="285"/>
              <w:rPr>
                <w:sz w:val="28"/>
              </w:rPr>
            </w:pPr>
            <w:r>
              <w:rPr>
                <w:sz w:val="28"/>
              </w:rPr>
              <w:t>контролю….…………………………………………………………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spacing w:before="7"/>
              <w:rPr>
                <w:b/>
                <w:sz w:val="27"/>
              </w:rPr>
            </w:pPr>
          </w:p>
          <w:p w:rsidR="00A03916" w:rsidRDefault="00551FD6">
            <w:pPr>
              <w:pStyle w:val="TableParagraph"/>
              <w:spacing w:line="308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DF3E32">
              <w:rPr>
                <w:sz w:val="28"/>
              </w:rPr>
              <w:t>4</w:t>
            </w:r>
          </w:p>
        </w:tc>
      </w:tr>
      <w:tr w:rsidR="00A03916">
        <w:trPr>
          <w:trHeight w:val="643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1210"/>
                <w:tab w:val="left" w:pos="2871"/>
                <w:tab w:val="left" w:pos="4121"/>
                <w:tab w:val="left" w:pos="4872"/>
                <w:tab w:val="left" w:pos="6593"/>
              </w:tabs>
              <w:spacing w:line="316" w:lineRule="exact"/>
              <w:ind w:left="215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z w:val="28"/>
              </w:rPr>
              <w:tab/>
              <w:t>оценочных</w:t>
            </w:r>
            <w:r>
              <w:rPr>
                <w:sz w:val="28"/>
              </w:rPr>
              <w:tab/>
              <w:t>средств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проведения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промежуточной</w:t>
            </w:r>
            <w:proofErr w:type="gramEnd"/>
          </w:p>
          <w:p w:rsidR="00A03916" w:rsidRDefault="00551FD6">
            <w:pPr>
              <w:pStyle w:val="TableParagraph"/>
              <w:spacing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аттестации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дисциплине…………………………..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A03916" w:rsidRDefault="00551FD6">
            <w:pPr>
              <w:pStyle w:val="TableParagraph"/>
              <w:spacing w:line="307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4D14B0">
              <w:rPr>
                <w:sz w:val="28"/>
              </w:rPr>
              <w:t>6</w:t>
            </w:r>
          </w:p>
        </w:tc>
      </w:tr>
      <w:tr w:rsidR="00A03916">
        <w:trPr>
          <w:trHeight w:val="643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1642"/>
                <w:tab w:val="left" w:pos="3059"/>
                <w:tab w:val="left" w:pos="3503"/>
                <w:tab w:val="left" w:pos="5758"/>
                <w:tab w:val="left" w:pos="7039"/>
              </w:tabs>
              <w:spacing w:line="316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дополнительной</w:t>
            </w:r>
            <w:r>
              <w:rPr>
                <w:sz w:val="28"/>
              </w:rPr>
              <w:tab/>
              <w:t>учебной</w:t>
            </w:r>
            <w:r>
              <w:rPr>
                <w:sz w:val="28"/>
              </w:rPr>
              <w:tab/>
              <w:t>литературы,</w:t>
            </w:r>
          </w:p>
          <w:p w:rsidR="00A03916" w:rsidRDefault="00551FD6">
            <w:pPr>
              <w:pStyle w:val="TableParagraph"/>
              <w:spacing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необходимой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дисциплины…………………………..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A03916" w:rsidRDefault="00551FD6">
            <w:pPr>
              <w:pStyle w:val="TableParagraph"/>
              <w:spacing w:line="307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</w:tr>
      <w:tr w:rsidR="00A03916">
        <w:trPr>
          <w:trHeight w:val="645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righ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1570"/>
                <w:tab w:val="left" w:pos="2853"/>
                <w:tab w:val="left" w:pos="7983"/>
              </w:tabs>
              <w:spacing w:line="316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ресурсов</w:t>
            </w:r>
            <w:r>
              <w:rPr>
                <w:sz w:val="28"/>
              </w:rPr>
              <w:tab/>
              <w:t>информационно-телекоммуникационной</w:t>
            </w:r>
            <w:r>
              <w:rPr>
                <w:sz w:val="28"/>
              </w:rPr>
              <w:tab/>
              <w:t>сети</w:t>
            </w:r>
          </w:p>
          <w:p w:rsidR="00A03916" w:rsidRDefault="00551FD6">
            <w:pPr>
              <w:pStyle w:val="TableParagraph"/>
              <w:spacing w:before="2"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«Интернет»,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дисциплины…………...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spacing w:before="7"/>
              <w:rPr>
                <w:b/>
                <w:sz w:val="27"/>
              </w:rPr>
            </w:pPr>
          </w:p>
          <w:p w:rsidR="00A03916" w:rsidRDefault="00551FD6">
            <w:pPr>
              <w:pStyle w:val="TableParagraph"/>
              <w:spacing w:line="307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A03916">
        <w:trPr>
          <w:trHeight w:val="643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left="181" w:right="192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2338"/>
                <w:tab w:val="left" w:pos="3796"/>
                <w:tab w:val="left" w:pos="4601"/>
                <w:tab w:val="left" w:pos="6651"/>
                <w:tab w:val="left" w:pos="7334"/>
              </w:tabs>
              <w:spacing w:line="316" w:lineRule="exact"/>
              <w:ind w:left="215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z w:val="28"/>
              </w:rPr>
              <w:tab/>
              <w:t>указания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освоению</w:t>
            </w:r>
          </w:p>
          <w:p w:rsidR="00A03916" w:rsidRDefault="00551FD6">
            <w:pPr>
              <w:pStyle w:val="TableParagraph"/>
              <w:spacing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дисциплины……………………………………………………………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A03916" w:rsidRDefault="00551FD6">
            <w:pPr>
              <w:pStyle w:val="TableParagraph"/>
              <w:spacing w:line="307" w:lineRule="exact"/>
              <w:ind w:left="179" w:right="18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DF3E32">
              <w:rPr>
                <w:sz w:val="28"/>
              </w:rPr>
              <w:t>4</w:t>
            </w:r>
          </w:p>
        </w:tc>
      </w:tr>
      <w:tr w:rsidR="00A03916">
        <w:trPr>
          <w:trHeight w:val="1610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left="181" w:right="192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7076"/>
              </w:tabs>
              <w:ind w:left="215" w:right="195"/>
              <w:jc w:val="both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осуществлении образовательного процесса по дисциплине, 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справочных</w:t>
            </w:r>
          </w:p>
          <w:p w:rsidR="00A03916" w:rsidRDefault="00551FD6">
            <w:pPr>
              <w:pStyle w:val="TableParagraph"/>
              <w:spacing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систем…………………………………………..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rPr>
                <w:b/>
                <w:sz w:val="30"/>
              </w:rPr>
            </w:pPr>
          </w:p>
          <w:p w:rsidR="00A03916" w:rsidRDefault="00A03916">
            <w:pPr>
              <w:pStyle w:val="TableParagraph"/>
              <w:rPr>
                <w:b/>
                <w:sz w:val="30"/>
              </w:rPr>
            </w:pPr>
          </w:p>
          <w:p w:rsidR="00A03916" w:rsidRDefault="00551FD6">
            <w:pPr>
              <w:pStyle w:val="TableParagraph"/>
              <w:spacing w:before="269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  <w:tr w:rsidR="00A03916">
        <w:trPr>
          <w:trHeight w:val="321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02" w:lineRule="exact"/>
              <w:ind w:left="181" w:right="192"/>
              <w:jc w:val="center"/>
              <w:rPr>
                <w:sz w:val="28"/>
              </w:rPr>
            </w:pPr>
            <w:r>
              <w:rPr>
                <w:sz w:val="28"/>
              </w:rPr>
              <w:t>11.1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spacing w:line="302" w:lineRule="exact"/>
              <w:ind w:left="215"/>
              <w:rPr>
                <w:sz w:val="28"/>
              </w:rPr>
            </w:pPr>
            <w:r>
              <w:rPr>
                <w:sz w:val="28"/>
              </w:rPr>
              <w:t>Комплект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лицензионного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обеспечения…………..</w:t>
            </w:r>
          </w:p>
        </w:tc>
        <w:tc>
          <w:tcPr>
            <w:tcW w:w="680" w:type="dxa"/>
          </w:tcPr>
          <w:p w:rsidR="00A03916" w:rsidRDefault="00551FD6">
            <w:pPr>
              <w:pStyle w:val="TableParagraph"/>
              <w:spacing w:line="302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  <w:tr w:rsidR="00A03916">
        <w:trPr>
          <w:trHeight w:val="643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left="178" w:right="194"/>
              <w:jc w:val="center"/>
              <w:rPr>
                <w:sz w:val="28"/>
              </w:rPr>
            </w:pPr>
            <w:r>
              <w:rPr>
                <w:sz w:val="28"/>
              </w:rPr>
              <w:t>11.2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spacing w:line="316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</w:p>
          <w:p w:rsidR="00A03916" w:rsidRDefault="00551FD6">
            <w:pPr>
              <w:pStyle w:val="TableParagraph"/>
              <w:spacing w:line="307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справочные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системы………………………………………………..</w:t>
            </w:r>
          </w:p>
        </w:tc>
        <w:tc>
          <w:tcPr>
            <w:tcW w:w="680" w:type="dxa"/>
          </w:tcPr>
          <w:p w:rsidR="00A03916" w:rsidRDefault="00551FD6">
            <w:pPr>
              <w:pStyle w:val="TableParagraph"/>
              <w:spacing w:line="316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  <w:tr w:rsidR="00A03916">
        <w:trPr>
          <w:trHeight w:val="644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6" w:lineRule="exact"/>
              <w:ind w:left="181" w:right="192"/>
              <w:jc w:val="center"/>
              <w:rPr>
                <w:sz w:val="28"/>
              </w:rPr>
            </w:pPr>
            <w:r>
              <w:rPr>
                <w:sz w:val="28"/>
              </w:rPr>
              <w:t>11.3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spacing w:line="316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Сертифицированные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аппаратные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A03916" w:rsidRDefault="00551FD6">
            <w:pPr>
              <w:pStyle w:val="TableParagraph"/>
              <w:spacing w:line="308" w:lineRule="exact"/>
              <w:ind w:left="215"/>
              <w:rPr>
                <w:sz w:val="28"/>
              </w:rPr>
            </w:pPr>
            <w:r>
              <w:rPr>
                <w:sz w:val="28"/>
              </w:rPr>
              <w:t>информации………………………………………………………….</w:t>
            </w:r>
          </w:p>
        </w:tc>
        <w:tc>
          <w:tcPr>
            <w:tcW w:w="680" w:type="dxa"/>
          </w:tcPr>
          <w:p w:rsidR="00A03916" w:rsidRDefault="00551FD6">
            <w:pPr>
              <w:pStyle w:val="TableParagraph"/>
              <w:spacing w:line="316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  <w:tr w:rsidR="00A03916">
        <w:trPr>
          <w:trHeight w:val="639"/>
        </w:trPr>
        <w:tc>
          <w:tcPr>
            <w:tcW w:w="908" w:type="dxa"/>
          </w:tcPr>
          <w:p w:rsidR="00A03916" w:rsidRDefault="00551FD6">
            <w:pPr>
              <w:pStyle w:val="TableParagraph"/>
              <w:spacing w:line="317" w:lineRule="exact"/>
              <w:ind w:left="181" w:right="192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704" w:type="dxa"/>
          </w:tcPr>
          <w:p w:rsidR="00A03916" w:rsidRDefault="00551FD6">
            <w:pPr>
              <w:pStyle w:val="TableParagraph"/>
              <w:tabs>
                <w:tab w:val="left" w:pos="1728"/>
                <w:tab w:val="left" w:pos="5183"/>
                <w:tab w:val="left" w:pos="6159"/>
                <w:tab w:val="left" w:pos="8092"/>
              </w:tabs>
              <w:spacing w:line="317" w:lineRule="exact"/>
              <w:ind w:left="215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z w:val="28"/>
              </w:rPr>
              <w:tab/>
              <w:t>материально-технической</w:t>
            </w:r>
            <w:r>
              <w:rPr>
                <w:sz w:val="28"/>
              </w:rPr>
              <w:tab/>
              <w:t>базы,</w:t>
            </w:r>
            <w:r>
              <w:rPr>
                <w:sz w:val="28"/>
              </w:rPr>
              <w:tab/>
              <w:t>необходимой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A03916" w:rsidRDefault="00551FD6">
            <w:pPr>
              <w:pStyle w:val="TableParagraph"/>
              <w:spacing w:line="302" w:lineRule="exact"/>
              <w:ind w:left="215"/>
              <w:rPr>
                <w:sz w:val="28"/>
              </w:rPr>
            </w:pPr>
            <w:r>
              <w:rPr>
                <w:sz w:val="28"/>
              </w:rPr>
              <w:t>осуществления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дисциплине……….</w:t>
            </w:r>
          </w:p>
        </w:tc>
        <w:tc>
          <w:tcPr>
            <w:tcW w:w="680" w:type="dxa"/>
          </w:tcPr>
          <w:p w:rsidR="00A03916" w:rsidRDefault="00A03916">
            <w:pPr>
              <w:pStyle w:val="TableParagraph"/>
              <w:spacing w:before="6"/>
              <w:rPr>
                <w:b/>
                <w:sz w:val="27"/>
              </w:rPr>
            </w:pPr>
          </w:p>
          <w:p w:rsidR="00A03916" w:rsidRDefault="00551FD6">
            <w:pPr>
              <w:pStyle w:val="TableParagraph"/>
              <w:spacing w:line="302" w:lineRule="exact"/>
              <w:ind w:left="178" w:right="180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</w:tr>
    </w:tbl>
    <w:p w:rsidR="00A03916" w:rsidRDefault="00A03916">
      <w:pPr>
        <w:spacing w:line="302" w:lineRule="exact"/>
        <w:jc w:val="center"/>
        <w:rPr>
          <w:sz w:val="28"/>
        </w:rPr>
        <w:sectPr w:rsidR="00A03916">
          <w:pgSz w:w="12240" w:h="15840"/>
          <w:pgMar w:top="780" w:right="180" w:bottom="280" w:left="460" w:header="720" w:footer="720" w:gutter="0"/>
          <w:cols w:space="720"/>
        </w:sectPr>
      </w:pPr>
    </w:p>
    <w:p w:rsidR="00A03916" w:rsidRDefault="00551FD6">
      <w:pPr>
        <w:pStyle w:val="a4"/>
        <w:numPr>
          <w:ilvl w:val="0"/>
          <w:numId w:val="17"/>
        </w:numPr>
        <w:tabs>
          <w:tab w:val="left" w:pos="1521"/>
        </w:tabs>
        <w:spacing w:before="69"/>
        <w:ind w:hanging="282"/>
        <w:rPr>
          <w:b/>
          <w:sz w:val="28"/>
        </w:rPr>
      </w:pPr>
      <w:r>
        <w:rPr>
          <w:b/>
          <w:sz w:val="28"/>
        </w:rPr>
        <w:lastRenderedPageBreak/>
        <w:t>Наименование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A03916" w:rsidRDefault="00A03916">
      <w:pPr>
        <w:pStyle w:val="a3"/>
        <w:spacing w:before="6"/>
        <w:ind w:left="0"/>
        <w:rPr>
          <w:b/>
          <w:sz w:val="36"/>
        </w:rPr>
      </w:pPr>
    </w:p>
    <w:p w:rsidR="00A03916" w:rsidRDefault="00146BD8">
      <w:pPr>
        <w:pStyle w:val="a3"/>
        <w:spacing w:before="1"/>
        <w:ind w:left="1239"/>
      </w:pPr>
      <w:r>
        <w:t>Б.1.2.1.4.</w:t>
      </w:r>
      <w:r w:rsidR="00551FD6">
        <w:rPr>
          <w:spacing w:val="-7"/>
        </w:rPr>
        <w:t xml:space="preserve"> </w:t>
      </w:r>
      <w:r w:rsidR="00551FD6">
        <w:t>«Управление</w:t>
      </w:r>
      <w:r w:rsidR="00551FD6">
        <w:rPr>
          <w:spacing w:val="-7"/>
        </w:rPr>
        <w:t xml:space="preserve"> </w:t>
      </w:r>
      <w:r w:rsidR="00551FD6">
        <w:t>информационно-технологическими</w:t>
      </w:r>
      <w:r w:rsidR="00551FD6">
        <w:rPr>
          <w:spacing w:val="-7"/>
        </w:rPr>
        <w:t xml:space="preserve"> </w:t>
      </w:r>
      <w:r w:rsidR="00551FD6">
        <w:t>проектами»</w:t>
      </w:r>
    </w:p>
    <w:p w:rsidR="00A03916" w:rsidRDefault="00A03916">
      <w:pPr>
        <w:pStyle w:val="a3"/>
        <w:ind w:left="0"/>
        <w:rPr>
          <w:sz w:val="30"/>
        </w:rPr>
      </w:pPr>
    </w:p>
    <w:p w:rsidR="00A03916" w:rsidRDefault="00A03916">
      <w:pPr>
        <w:pStyle w:val="a3"/>
        <w:spacing w:before="7"/>
        <w:ind w:left="0"/>
        <w:rPr>
          <w:sz w:val="38"/>
        </w:rPr>
      </w:pPr>
    </w:p>
    <w:p w:rsidR="00A03916" w:rsidRDefault="00551FD6">
      <w:pPr>
        <w:pStyle w:val="Heading1"/>
        <w:numPr>
          <w:ilvl w:val="0"/>
          <w:numId w:val="17"/>
        </w:numPr>
        <w:tabs>
          <w:tab w:val="left" w:pos="1784"/>
          <w:tab w:val="left" w:pos="3412"/>
          <w:tab w:val="left" w:pos="5948"/>
          <w:tab w:val="left" w:pos="8117"/>
          <w:tab w:val="left" w:pos="9410"/>
        </w:tabs>
        <w:spacing w:line="276" w:lineRule="auto"/>
        <w:ind w:left="672" w:right="670" w:firstLine="566"/>
        <w:jc w:val="both"/>
      </w:pP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(перечень компетенций) с указанием индикаторов их достижения и</w:t>
      </w:r>
      <w:r>
        <w:rPr>
          <w:spacing w:val="1"/>
        </w:rPr>
        <w:t xml:space="preserve"> </w:t>
      </w:r>
      <w:r>
        <w:t>планируемых</w:t>
      </w:r>
      <w:r>
        <w:tab/>
        <w:t>результатов</w:t>
      </w:r>
      <w:r>
        <w:tab/>
      </w:r>
      <w:proofErr w:type="gramStart"/>
      <w:r>
        <w:t>обучения</w:t>
      </w:r>
      <w:r>
        <w:tab/>
        <w:t>по</w:t>
      </w:r>
      <w:r>
        <w:tab/>
      </w:r>
      <w:r>
        <w:rPr>
          <w:spacing w:val="-1"/>
        </w:rPr>
        <w:t>дисциплине</w:t>
      </w:r>
      <w:proofErr w:type="gramEnd"/>
    </w:p>
    <w:p w:rsidR="00A03916" w:rsidRDefault="00A03916">
      <w:pPr>
        <w:pStyle w:val="a3"/>
        <w:spacing w:before="2"/>
        <w:ind w:left="0"/>
        <w:rPr>
          <w:b/>
          <w:sz w:val="32"/>
        </w:rPr>
      </w:pPr>
    </w:p>
    <w:p w:rsidR="00A03916" w:rsidRDefault="00551FD6">
      <w:pPr>
        <w:pStyle w:val="a3"/>
        <w:tabs>
          <w:tab w:val="left" w:pos="2281"/>
          <w:tab w:val="left" w:pos="3088"/>
          <w:tab w:val="left" w:pos="4087"/>
          <w:tab w:val="left" w:pos="4730"/>
          <w:tab w:val="left" w:pos="6048"/>
          <w:tab w:val="left" w:pos="6669"/>
          <w:tab w:val="left" w:pos="7638"/>
          <w:tab w:val="left" w:pos="9415"/>
        </w:tabs>
        <w:spacing w:line="276" w:lineRule="auto"/>
        <w:ind w:right="668" w:firstLine="566"/>
      </w:pPr>
      <w:r>
        <w:t>Дисциплина</w:t>
      </w:r>
      <w:r>
        <w:tab/>
      </w:r>
      <w:r w:rsidR="00D715D3" w:rsidRPr="00D715D3">
        <w:t>Б.1.2.1.4.</w:t>
      </w:r>
      <w:r>
        <w:tab/>
        <w:t>«Управление</w:t>
      </w:r>
      <w:r>
        <w:tab/>
      </w:r>
      <w:r>
        <w:rPr>
          <w:spacing w:val="-1"/>
        </w:rPr>
        <w:t>информационно-технологическими</w:t>
      </w:r>
      <w:r>
        <w:rPr>
          <w:spacing w:val="-67"/>
        </w:rPr>
        <w:t xml:space="preserve"> </w:t>
      </w:r>
      <w:r>
        <w:t>проектами»</w:t>
      </w:r>
      <w:r>
        <w:tab/>
        <w:t>обеспечивает</w:t>
      </w:r>
      <w:r>
        <w:tab/>
        <w:t>формирование</w:t>
      </w:r>
      <w:r>
        <w:tab/>
        <w:t>следующих</w:t>
      </w:r>
      <w:r>
        <w:tab/>
        <w:t>компетенций</w:t>
      </w:r>
      <w:r>
        <w:tab/>
        <w:t>направления</w:t>
      </w:r>
    </w:p>
    <w:p w:rsidR="00A03916" w:rsidRDefault="00551FD6">
      <w:pPr>
        <w:pStyle w:val="a3"/>
        <w:spacing w:line="321" w:lineRule="exact"/>
      </w:pPr>
      <w:r>
        <w:t>38.03.05</w:t>
      </w:r>
      <w:r>
        <w:rPr>
          <w:spacing w:val="-2"/>
        </w:rPr>
        <w:t xml:space="preserve"> </w:t>
      </w:r>
      <w:r>
        <w:t>«Бизнес-информатика»,</w:t>
      </w:r>
      <w:r>
        <w:rPr>
          <w:spacing w:val="-2"/>
        </w:rPr>
        <w:t xml:space="preserve"> </w:t>
      </w:r>
      <w:r>
        <w:t>профиль</w:t>
      </w:r>
      <w:r>
        <w:rPr>
          <w:spacing w:val="-3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бизнесе».</w:t>
      </w:r>
    </w:p>
    <w:p w:rsidR="00A03916" w:rsidRDefault="00551FD6">
      <w:pPr>
        <w:pStyle w:val="a3"/>
        <w:tabs>
          <w:tab w:val="left" w:pos="2529"/>
          <w:tab w:val="left" w:pos="4683"/>
          <w:tab w:val="left" w:pos="9525"/>
        </w:tabs>
        <w:spacing w:before="50" w:line="276" w:lineRule="auto"/>
        <w:ind w:right="667" w:firstLine="566"/>
      </w:pPr>
      <w:r>
        <w:t>Таблица</w:t>
      </w:r>
      <w:r>
        <w:rPr>
          <w:spacing w:val="56"/>
        </w:rPr>
        <w:t xml:space="preserve"> </w:t>
      </w:r>
      <w:r>
        <w:t>1</w:t>
      </w:r>
      <w:r>
        <w:rPr>
          <w:spacing w:val="57"/>
        </w:rPr>
        <w:t xml:space="preserve"> </w:t>
      </w:r>
      <w:r>
        <w:t>–</w:t>
      </w:r>
      <w:r>
        <w:rPr>
          <w:spacing w:val="57"/>
        </w:rPr>
        <w:t xml:space="preserve"> </w:t>
      </w:r>
      <w:r>
        <w:t>Компетенции,</w:t>
      </w:r>
      <w:r>
        <w:rPr>
          <w:spacing w:val="54"/>
        </w:rPr>
        <w:t xml:space="preserve"> </w:t>
      </w:r>
      <w:r>
        <w:t>формируемые</w:t>
      </w:r>
      <w:r>
        <w:rPr>
          <w:spacing w:val="57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результате</w:t>
      </w:r>
      <w:r>
        <w:rPr>
          <w:spacing w:val="53"/>
        </w:rPr>
        <w:t xml:space="preserve"> </w:t>
      </w:r>
      <w:r>
        <w:t>изучения</w:t>
      </w:r>
      <w:r>
        <w:rPr>
          <w:spacing w:val="57"/>
        </w:rPr>
        <w:t xml:space="preserve"> </w:t>
      </w:r>
      <w:r>
        <w:t>дисциплины</w:t>
      </w:r>
      <w:r>
        <w:rPr>
          <w:spacing w:val="-67"/>
        </w:rPr>
        <w:t xml:space="preserve"> </w:t>
      </w:r>
      <w:r>
        <w:t>Б</w:t>
      </w:r>
      <w:r w:rsidR="00DB300C">
        <w:t>.1.2.1.4.</w:t>
      </w:r>
      <w:r>
        <w:tab/>
        <w:t>«Управление</w:t>
      </w:r>
      <w:r>
        <w:tab/>
        <w:t>информационно-технологическими</w:t>
      </w:r>
      <w:r>
        <w:tab/>
      </w:r>
      <w:r>
        <w:rPr>
          <w:spacing w:val="-1"/>
        </w:rPr>
        <w:t>проектами»</w:t>
      </w:r>
    </w:p>
    <w:p w:rsidR="00A03916" w:rsidRDefault="00A03916">
      <w:pPr>
        <w:pStyle w:val="a3"/>
        <w:spacing w:before="2" w:after="1"/>
        <w:ind w:left="0"/>
        <w:rPr>
          <w:sz w:val="18"/>
        </w:r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1"/>
        <w:gridCol w:w="2163"/>
        <w:gridCol w:w="2098"/>
        <w:gridCol w:w="4551"/>
      </w:tblGrid>
      <w:tr w:rsidR="00A03916">
        <w:trPr>
          <w:trHeight w:val="827"/>
        </w:trPr>
        <w:tc>
          <w:tcPr>
            <w:tcW w:w="1661" w:type="dxa"/>
          </w:tcPr>
          <w:p w:rsidR="00A03916" w:rsidRDefault="00551FD6">
            <w:pPr>
              <w:pStyle w:val="TableParagraph"/>
              <w:ind w:left="107" w:right="79" w:firstLine="514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163" w:type="dxa"/>
          </w:tcPr>
          <w:p w:rsidR="00A03916" w:rsidRDefault="00551FD6">
            <w:pPr>
              <w:pStyle w:val="TableParagraph"/>
              <w:ind w:left="360" w:right="249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098" w:type="dxa"/>
          </w:tcPr>
          <w:p w:rsidR="00A03916" w:rsidRDefault="00551FD6">
            <w:pPr>
              <w:pStyle w:val="TableParagraph"/>
              <w:spacing w:line="276" w:lineRule="exact"/>
              <w:ind w:left="326" w:right="314" w:firstLine="1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4551" w:type="dxa"/>
          </w:tcPr>
          <w:p w:rsidR="00A03916" w:rsidRDefault="00551FD6">
            <w:pPr>
              <w:pStyle w:val="TableParagraph"/>
              <w:spacing w:line="275" w:lineRule="exact"/>
              <w:ind w:left="140" w:right="130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(умения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proofErr w:type="gramEnd"/>
          </w:p>
          <w:p w:rsidR="00A03916" w:rsidRDefault="00551FD6">
            <w:pPr>
              <w:pStyle w:val="TableParagraph"/>
              <w:spacing w:line="270" w:lineRule="atLeast"/>
              <w:ind w:left="141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знания), соотнесенные с индикаторами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A03916">
        <w:trPr>
          <w:trHeight w:val="7776"/>
        </w:trPr>
        <w:tc>
          <w:tcPr>
            <w:tcW w:w="1661" w:type="dxa"/>
          </w:tcPr>
          <w:p w:rsidR="00A03916" w:rsidRDefault="00551FD6">
            <w:pPr>
              <w:pStyle w:val="TableParagraph"/>
              <w:spacing w:before="1"/>
              <w:ind w:left="477"/>
              <w:rPr>
                <w:sz w:val="24"/>
              </w:rPr>
            </w:pPr>
            <w:r>
              <w:rPr>
                <w:sz w:val="24"/>
              </w:rPr>
              <w:t>ПКН-7</w:t>
            </w:r>
          </w:p>
        </w:tc>
        <w:tc>
          <w:tcPr>
            <w:tcW w:w="2163" w:type="dxa"/>
          </w:tcPr>
          <w:p w:rsidR="00A03916" w:rsidRDefault="00551FD6">
            <w:pPr>
              <w:pStyle w:val="TableParagraph"/>
              <w:spacing w:before="1"/>
              <w:ind w:left="110" w:right="48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области </w:t>
            </w:r>
            <w:proofErr w:type="gramStart"/>
            <w:r>
              <w:rPr>
                <w:sz w:val="24"/>
              </w:rPr>
              <w:t>ИТ</w:t>
            </w:r>
            <w:proofErr w:type="gramEnd"/>
          </w:p>
        </w:tc>
        <w:tc>
          <w:tcPr>
            <w:tcW w:w="2098" w:type="dxa"/>
          </w:tcPr>
          <w:p w:rsidR="00A03916" w:rsidRDefault="00551FD6">
            <w:pPr>
              <w:pStyle w:val="TableParagraph"/>
              <w:spacing w:before="1"/>
              <w:ind w:left="107" w:right="139"/>
              <w:rPr>
                <w:sz w:val="24"/>
              </w:rPr>
            </w:pPr>
            <w:r>
              <w:rPr>
                <w:sz w:val="24"/>
              </w:rPr>
              <w:t>1. Демонстрирует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сводов знаний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</w:tc>
        <w:tc>
          <w:tcPr>
            <w:tcW w:w="4551" w:type="dxa"/>
          </w:tcPr>
          <w:p w:rsidR="00A03916" w:rsidRDefault="00551FD6">
            <w:pPr>
              <w:pStyle w:val="TableParagraph"/>
              <w:spacing w:before="2" w:line="321" w:lineRule="exact"/>
              <w:ind w:left="107"/>
              <w:rPr>
                <w:b/>
                <w:sz w:val="24"/>
              </w:rPr>
            </w:pPr>
            <w:r>
              <w:rPr>
                <w:b/>
                <w:sz w:val="28"/>
              </w:rPr>
              <w:t>З</w:t>
            </w:r>
            <w:r>
              <w:rPr>
                <w:b/>
                <w:sz w:val="24"/>
              </w:rPr>
              <w:t>нать:</w:t>
            </w:r>
          </w:p>
          <w:p w:rsidR="00A03916" w:rsidRDefault="00551FD6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107" w:right="547" w:firstLine="0"/>
              <w:rPr>
                <w:sz w:val="24"/>
              </w:rPr>
            </w:pPr>
            <w:r>
              <w:rPr>
                <w:sz w:val="24"/>
              </w:rPr>
              <w:t>Базовые понятия теории 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проектами;</w:t>
            </w:r>
          </w:p>
          <w:p w:rsidR="00A03916" w:rsidRDefault="00551FD6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107" w:right="614" w:firstLine="0"/>
              <w:rPr>
                <w:sz w:val="24"/>
              </w:rPr>
            </w:pPr>
            <w:r>
              <w:rPr>
                <w:sz w:val="24"/>
              </w:rPr>
              <w:t>Основные международные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 стандарты проектного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(PMBOK, PRINCE 2 ISO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21500,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54869—2011);</w:t>
            </w:r>
          </w:p>
          <w:p w:rsidR="00A03916" w:rsidRDefault="00551FD6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107" w:right="553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Группы процессов и области знаний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 проектами, 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 содержанием, сроками,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качеством, коммуникациями,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стоимостью, рисками, поставками,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интеграцией.</w:t>
            </w:r>
            <w:proofErr w:type="gramEnd"/>
          </w:p>
          <w:p w:rsidR="00A03916" w:rsidRDefault="00551FD6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107" w:right="192" w:firstLine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Современные управленческие практики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основе гибких и гибридных подходов.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</w:p>
          <w:p w:rsidR="00A03916" w:rsidRDefault="00551FD6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107" w:right="467" w:firstLine="0"/>
              <w:rPr>
                <w:sz w:val="24"/>
              </w:rPr>
            </w:pPr>
            <w:r>
              <w:rPr>
                <w:sz w:val="24"/>
              </w:rPr>
              <w:t>Выполнять процессы инициализации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A03916" w:rsidRDefault="00551FD6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107" w:right="443" w:firstLine="0"/>
              <w:rPr>
                <w:sz w:val="24"/>
              </w:rPr>
            </w:pPr>
            <w:r>
              <w:rPr>
                <w:sz w:val="24"/>
              </w:rPr>
              <w:t>Планировать и оперативно управлять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расписанием, ресурсами и бюджетом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</w:p>
          <w:p w:rsidR="00A03916" w:rsidRDefault="00551FD6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107" w:right="320" w:firstLine="0"/>
              <w:rPr>
                <w:sz w:val="24"/>
              </w:rPr>
            </w:pPr>
            <w:r>
              <w:rPr>
                <w:sz w:val="24"/>
              </w:rPr>
              <w:t>Проводить идентификацию,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качественный и количественный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</w:p>
          <w:p w:rsidR="00A03916" w:rsidRDefault="00551FD6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107" w:right="701" w:firstLine="0"/>
              <w:rPr>
                <w:sz w:val="24"/>
              </w:rPr>
            </w:pPr>
            <w:r>
              <w:rPr>
                <w:sz w:val="24"/>
              </w:rPr>
              <w:t>Проводить мониторинг и 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 проекта, 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отчетность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проекту;</w:t>
            </w:r>
          </w:p>
          <w:p w:rsidR="00A03916" w:rsidRDefault="00551FD6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spacing w:line="259" w:lineRule="exact"/>
              <w:ind w:left="247" w:hanging="141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закрытия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</w:tr>
    </w:tbl>
    <w:p w:rsidR="00A03916" w:rsidRDefault="00A03916">
      <w:pPr>
        <w:spacing w:line="259" w:lineRule="exact"/>
        <w:rPr>
          <w:sz w:val="24"/>
        </w:rPr>
        <w:sectPr w:rsidR="00A03916">
          <w:pgSz w:w="12240" w:h="15840"/>
          <w:pgMar w:top="780" w:right="18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1"/>
        <w:gridCol w:w="2163"/>
        <w:gridCol w:w="2098"/>
        <w:gridCol w:w="4551"/>
      </w:tblGrid>
      <w:tr w:rsidR="00A03916">
        <w:trPr>
          <w:trHeight w:val="275"/>
        </w:trPr>
        <w:tc>
          <w:tcPr>
            <w:tcW w:w="1661" w:type="dxa"/>
            <w:vMerge w:val="restart"/>
          </w:tcPr>
          <w:p w:rsidR="00A03916" w:rsidRDefault="00A03916">
            <w:pPr>
              <w:pStyle w:val="TableParagraph"/>
              <w:rPr>
                <w:sz w:val="24"/>
              </w:rPr>
            </w:pPr>
          </w:p>
        </w:tc>
        <w:tc>
          <w:tcPr>
            <w:tcW w:w="2163" w:type="dxa"/>
            <w:vMerge w:val="restart"/>
          </w:tcPr>
          <w:p w:rsidR="00A03916" w:rsidRDefault="00A03916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bottom w:val="nil"/>
            </w:tcBorders>
          </w:tcPr>
          <w:p w:rsidR="00A03916" w:rsidRDefault="00A03916">
            <w:pPr>
              <w:pStyle w:val="TableParagraph"/>
              <w:rPr>
                <w:sz w:val="20"/>
              </w:rPr>
            </w:pPr>
          </w:p>
        </w:tc>
        <w:tc>
          <w:tcPr>
            <w:tcW w:w="4551" w:type="dxa"/>
            <w:tcBorders>
              <w:bottom w:val="nil"/>
            </w:tcBorders>
          </w:tcPr>
          <w:p w:rsidR="00A03916" w:rsidRDefault="00551FD6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потенциальные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проектно-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стандарты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ориентированного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управления;</w:t>
            </w:r>
          </w:p>
        </w:tc>
      </w:tr>
      <w:tr w:rsidR="00A03916">
        <w:trPr>
          <w:trHeight w:val="265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архитектуру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корпоративной</w:t>
            </w:r>
            <w:proofErr w:type="gramEnd"/>
          </w:p>
        </w:tc>
      </w:tr>
      <w:tr w:rsidR="00A03916">
        <w:trPr>
          <w:trHeight w:val="265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управления</w:t>
            </w: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проектами;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проектами.</w:t>
            </w: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Специфику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A03916">
        <w:trPr>
          <w:trHeight w:val="265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ИКТ.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</w:tc>
      </w:tr>
      <w:tr w:rsidR="00A03916">
        <w:trPr>
          <w:trHeight w:val="265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стратегическую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</w:p>
        </w:tc>
      </w:tr>
      <w:tr w:rsidR="00A03916">
        <w:trPr>
          <w:trHeight w:val="265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бизнеса;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</w:p>
        </w:tc>
      </w:tr>
      <w:tr w:rsidR="00A03916">
        <w:trPr>
          <w:trHeight w:val="265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ИТ-проекта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факторов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предприятия;</w:t>
            </w:r>
          </w:p>
        </w:tc>
      </w:tr>
      <w:tr w:rsidR="00A03916">
        <w:trPr>
          <w:trHeight w:val="265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</w:p>
        </w:tc>
      </w:tr>
      <w:tr w:rsidR="00A03916">
        <w:trPr>
          <w:trHeight w:val="265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  <w:bottom w:val="nil"/>
            </w:tcBorders>
          </w:tcPr>
          <w:p w:rsidR="00A03916" w:rsidRDefault="00551FD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</w:tr>
      <w:tr w:rsidR="00A03916">
        <w:trPr>
          <w:trHeight w:val="266"/>
        </w:trPr>
        <w:tc>
          <w:tcPr>
            <w:tcW w:w="166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</w:tcBorders>
          </w:tcPr>
          <w:p w:rsidR="00A03916" w:rsidRDefault="00A03916">
            <w:pPr>
              <w:pStyle w:val="TableParagraph"/>
              <w:rPr>
                <w:sz w:val="18"/>
              </w:rPr>
            </w:pPr>
          </w:p>
        </w:tc>
        <w:tc>
          <w:tcPr>
            <w:tcW w:w="4551" w:type="dxa"/>
            <w:tcBorders>
              <w:top w:val="nil"/>
            </w:tcBorders>
          </w:tcPr>
          <w:p w:rsidR="00A03916" w:rsidRDefault="00551FD6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коммуникаций</w:t>
            </w:r>
          </w:p>
        </w:tc>
      </w:tr>
    </w:tbl>
    <w:p w:rsidR="00A03916" w:rsidRDefault="00A03916">
      <w:pPr>
        <w:pStyle w:val="a3"/>
        <w:ind w:left="0"/>
        <w:rPr>
          <w:sz w:val="20"/>
        </w:rPr>
      </w:pPr>
    </w:p>
    <w:p w:rsidR="00A03916" w:rsidRDefault="00A03916">
      <w:pPr>
        <w:pStyle w:val="a3"/>
        <w:ind w:left="0"/>
        <w:rPr>
          <w:sz w:val="20"/>
        </w:rPr>
      </w:pPr>
    </w:p>
    <w:p w:rsidR="00A03916" w:rsidRDefault="00A03916">
      <w:pPr>
        <w:pStyle w:val="a3"/>
        <w:spacing w:before="7"/>
        <w:ind w:left="0"/>
        <w:rPr>
          <w:sz w:val="17"/>
        </w:rPr>
      </w:pPr>
    </w:p>
    <w:p w:rsidR="00A03916" w:rsidRDefault="00551FD6">
      <w:pPr>
        <w:pStyle w:val="Heading1"/>
        <w:numPr>
          <w:ilvl w:val="0"/>
          <w:numId w:val="17"/>
        </w:numPr>
        <w:tabs>
          <w:tab w:val="left" w:pos="1786"/>
          <w:tab w:val="left" w:pos="1787"/>
          <w:tab w:val="left" w:pos="2914"/>
          <w:tab w:val="left" w:pos="4858"/>
          <w:tab w:val="left" w:pos="5345"/>
          <w:tab w:val="left" w:pos="6961"/>
          <w:tab w:val="left" w:pos="9446"/>
        </w:tabs>
        <w:spacing w:before="89"/>
        <w:ind w:left="1786" w:hanging="548"/>
      </w:pPr>
      <w:r>
        <w:t>Место</w:t>
      </w:r>
      <w:r>
        <w:tab/>
        <w:t>дисциплины</w:t>
      </w:r>
      <w:r>
        <w:tab/>
        <w:t>в</w:t>
      </w:r>
      <w:r>
        <w:tab/>
        <w:t>структуре</w:t>
      </w:r>
      <w:r>
        <w:tab/>
        <w:t>образовательной</w:t>
      </w:r>
      <w:r>
        <w:tab/>
        <w:t>программы</w:t>
      </w:r>
    </w:p>
    <w:p w:rsidR="00A03916" w:rsidRDefault="00A03916">
      <w:pPr>
        <w:pStyle w:val="a3"/>
        <w:spacing w:before="5"/>
        <w:ind w:left="0"/>
        <w:rPr>
          <w:b/>
          <w:sz w:val="36"/>
        </w:rPr>
      </w:pPr>
    </w:p>
    <w:p w:rsidR="00A03916" w:rsidRDefault="00551FD6">
      <w:pPr>
        <w:pStyle w:val="a3"/>
        <w:spacing w:line="276" w:lineRule="auto"/>
        <w:ind w:right="666" w:firstLine="566"/>
        <w:jc w:val="both"/>
      </w:pPr>
      <w:r>
        <w:t>Дисциплина</w:t>
      </w:r>
      <w:r>
        <w:rPr>
          <w:spacing w:val="1"/>
        </w:rPr>
        <w:t xml:space="preserve"> </w:t>
      </w:r>
      <w:r w:rsidR="00D715D3" w:rsidRPr="00D715D3">
        <w:t xml:space="preserve">Б.1.2.1.4. </w:t>
      </w:r>
      <w:r>
        <w:rPr>
          <w:spacing w:val="1"/>
        </w:rPr>
        <w:t xml:space="preserve"> </w:t>
      </w:r>
      <w:r>
        <w:t>«Управление</w:t>
      </w:r>
      <w:r>
        <w:rPr>
          <w:spacing w:val="1"/>
        </w:rPr>
        <w:t xml:space="preserve"> </w:t>
      </w:r>
      <w:r>
        <w:t>информационно-технологическими</w:t>
      </w:r>
      <w:r>
        <w:rPr>
          <w:spacing w:val="-67"/>
        </w:rPr>
        <w:t xml:space="preserve"> </w:t>
      </w:r>
      <w:r>
        <w:t>проектами»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инвариантных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отражающих</w:t>
      </w:r>
      <w:r>
        <w:rPr>
          <w:spacing w:val="1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ВУЗа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6"/>
        </w:rPr>
        <w:t xml:space="preserve"> </w:t>
      </w:r>
      <w:r>
        <w:t>программы</w:t>
      </w:r>
      <w:r>
        <w:rPr>
          <w:spacing w:val="8"/>
        </w:rPr>
        <w:t xml:space="preserve"> </w:t>
      </w:r>
      <w:r>
        <w:t>подготовки</w:t>
      </w:r>
      <w:r>
        <w:rPr>
          <w:spacing w:val="8"/>
        </w:rPr>
        <w:t xml:space="preserve"> </w:t>
      </w:r>
      <w:r>
        <w:t>бакалавров</w:t>
      </w:r>
      <w:r>
        <w:rPr>
          <w:spacing w:val="7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направлению</w:t>
      </w:r>
      <w:r>
        <w:rPr>
          <w:spacing w:val="5"/>
        </w:rPr>
        <w:t xml:space="preserve"> </w:t>
      </w:r>
      <w:r>
        <w:t>38.03.05</w:t>
      </w:r>
    </w:p>
    <w:p w:rsidR="00A03916" w:rsidRDefault="00551FD6">
      <w:pPr>
        <w:pStyle w:val="a3"/>
        <w:spacing w:before="1"/>
        <w:jc w:val="both"/>
      </w:pPr>
      <w:r>
        <w:t>«Бизнес-информатика»,</w:t>
      </w:r>
      <w:r>
        <w:rPr>
          <w:spacing w:val="-4"/>
        </w:rPr>
        <w:t xml:space="preserve"> </w:t>
      </w:r>
      <w:r>
        <w:t>профиль</w:t>
      </w:r>
      <w:r>
        <w:rPr>
          <w:spacing w:val="-3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бизнесе».</w:t>
      </w:r>
    </w:p>
    <w:p w:rsidR="00A03916" w:rsidRDefault="00551FD6">
      <w:pPr>
        <w:pStyle w:val="a3"/>
        <w:spacing w:before="47" w:line="276" w:lineRule="auto"/>
        <w:ind w:right="673" w:firstLine="566"/>
        <w:jc w:val="both"/>
      </w:pPr>
      <w:r>
        <w:t>Программа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33"/>
        </w:rPr>
        <w:t xml:space="preserve"> </w:t>
      </w:r>
      <w:r>
        <w:t>соответствующим</w:t>
      </w:r>
      <w:r>
        <w:rPr>
          <w:spacing w:val="33"/>
        </w:rPr>
        <w:t xml:space="preserve"> </w:t>
      </w:r>
      <w:r>
        <w:t>ОС</w:t>
      </w:r>
      <w:r>
        <w:rPr>
          <w:spacing w:val="30"/>
        </w:rPr>
        <w:t xml:space="preserve"> </w:t>
      </w:r>
      <w:r>
        <w:t>ВО</w:t>
      </w:r>
      <w:r>
        <w:rPr>
          <w:spacing w:val="34"/>
        </w:rPr>
        <w:t xml:space="preserve"> </w:t>
      </w:r>
      <w:proofErr w:type="spellStart"/>
      <w:r>
        <w:t>Финуниверситета</w:t>
      </w:r>
      <w:proofErr w:type="spellEnd"/>
      <w:r>
        <w:t>.</w:t>
      </w:r>
      <w:r>
        <w:rPr>
          <w:spacing w:val="32"/>
        </w:rPr>
        <w:t xml:space="preserve"> </w:t>
      </w:r>
      <w:r>
        <w:t>Изучение</w:t>
      </w:r>
      <w:r>
        <w:rPr>
          <w:spacing w:val="30"/>
        </w:rPr>
        <w:t xml:space="preserve"> </w:t>
      </w:r>
      <w:r>
        <w:t>дисциплины</w:t>
      </w:r>
    </w:p>
    <w:p w:rsidR="00A03916" w:rsidRDefault="00551FD6">
      <w:pPr>
        <w:pStyle w:val="a3"/>
        <w:spacing w:line="276" w:lineRule="auto"/>
        <w:ind w:right="665"/>
        <w:jc w:val="both"/>
      </w:pPr>
      <w:r>
        <w:t>«Управление</w:t>
      </w:r>
      <w:r>
        <w:rPr>
          <w:spacing w:val="1"/>
        </w:rPr>
        <w:t xml:space="preserve"> </w:t>
      </w:r>
      <w:r>
        <w:t>информационно-технологическими</w:t>
      </w:r>
      <w:r>
        <w:rPr>
          <w:spacing w:val="1"/>
        </w:rPr>
        <w:t xml:space="preserve"> </w:t>
      </w:r>
      <w:r>
        <w:t>проектами»</w:t>
      </w:r>
      <w:r>
        <w:rPr>
          <w:spacing w:val="1"/>
        </w:rPr>
        <w:t xml:space="preserve"> </w:t>
      </w:r>
      <w:r>
        <w:t>позволит</w:t>
      </w:r>
      <w:r>
        <w:rPr>
          <w:spacing w:val="-67"/>
        </w:rPr>
        <w:t xml:space="preserve"> </w:t>
      </w:r>
      <w:r>
        <w:t>конкретизировать полученные знания, умения, навыки применительно к разработке</w:t>
      </w:r>
      <w:r>
        <w:rPr>
          <w:spacing w:val="1"/>
        </w:rPr>
        <w:t xml:space="preserve"> </w:t>
      </w:r>
      <w:r>
        <w:t>рекомендаций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лучших решений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трансформации</w:t>
      </w:r>
      <w:r>
        <w:rPr>
          <w:spacing w:val="-3"/>
        </w:rPr>
        <w:t xml:space="preserve"> </w:t>
      </w:r>
      <w:r>
        <w:t>бизнеса.</w:t>
      </w:r>
    </w:p>
    <w:p w:rsidR="00A03916" w:rsidRDefault="00551FD6">
      <w:pPr>
        <w:pStyle w:val="a3"/>
        <w:spacing w:line="276" w:lineRule="auto"/>
        <w:ind w:right="663" w:firstLine="566"/>
        <w:jc w:val="both"/>
      </w:pPr>
      <w:r>
        <w:t>Полученные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«Управление</w:t>
      </w:r>
      <w:r>
        <w:rPr>
          <w:spacing w:val="1"/>
        </w:rPr>
        <w:t xml:space="preserve"> </w:t>
      </w:r>
      <w:r>
        <w:t>информационн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технологическими</w:t>
      </w:r>
      <w:r>
        <w:rPr>
          <w:spacing w:val="1"/>
        </w:rPr>
        <w:t xml:space="preserve"> </w:t>
      </w:r>
      <w:r>
        <w:t>проектами»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позволят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подготовиться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Итоговой</w:t>
      </w:r>
      <w:r>
        <w:rPr>
          <w:spacing w:val="-1"/>
        </w:rPr>
        <w:t xml:space="preserve"> </w:t>
      </w:r>
      <w:r>
        <w:t>государственной аттестации.</w:t>
      </w:r>
    </w:p>
    <w:p w:rsidR="00A03916" w:rsidRDefault="00A03916">
      <w:pPr>
        <w:pStyle w:val="a3"/>
        <w:ind w:left="0"/>
        <w:rPr>
          <w:sz w:val="30"/>
        </w:rPr>
      </w:pPr>
    </w:p>
    <w:p w:rsidR="00A03916" w:rsidRDefault="00A03916">
      <w:pPr>
        <w:pStyle w:val="a3"/>
        <w:spacing w:before="6"/>
        <w:ind w:left="0"/>
        <w:rPr>
          <w:sz w:val="34"/>
        </w:rPr>
      </w:pPr>
    </w:p>
    <w:p w:rsidR="004D14B0" w:rsidRDefault="004D14B0">
      <w:pPr>
        <w:pStyle w:val="a3"/>
        <w:spacing w:before="6"/>
        <w:ind w:left="0"/>
        <w:rPr>
          <w:sz w:val="34"/>
        </w:rPr>
      </w:pPr>
    </w:p>
    <w:p w:rsidR="004D14B0" w:rsidRDefault="004D14B0">
      <w:pPr>
        <w:pStyle w:val="a3"/>
        <w:spacing w:before="6"/>
        <w:ind w:left="0"/>
        <w:rPr>
          <w:sz w:val="34"/>
        </w:rPr>
      </w:pPr>
    </w:p>
    <w:p w:rsidR="004D14B0" w:rsidRDefault="004D14B0">
      <w:pPr>
        <w:pStyle w:val="a3"/>
        <w:spacing w:before="6"/>
        <w:ind w:left="0"/>
        <w:rPr>
          <w:sz w:val="34"/>
        </w:rPr>
      </w:pPr>
    </w:p>
    <w:p w:rsidR="00A03916" w:rsidRDefault="00551FD6">
      <w:pPr>
        <w:pStyle w:val="Heading1"/>
        <w:numPr>
          <w:ilvl w:val="0"/>
          <w:numId w:val="17"/>
        </w:numPr>
        <w:tabs>
          <w:tab w:val="left" w:pos="1592"/>
        </w:tabs>
        <w:spacing w:line="276" w:lineRule="auto"/>
        <w:ind w:left="672" w:right="672" w:firstLine="566"/>
        <w:jc w:val="both"/>
      </w:pPr>
      <w:r>
        <w:lastRenderedPageBreak/>
        <w:t>Объем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зачетных</w:t>
      </w:r>
      <w:r>
        <w:rPr>
          <w:spacing w:val="1"/>
        </w:rPr>
        <w:t xml:space="preserve"> </w:t>
      </w:r>
      <w:r>
        <w:t>единицах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выделением объема аудиторной (лекции, семинары) и самостоятельной работы</w:t>
      </w:r>
      <w:r>
        <w:rPr>
          <w:spacing w:val="1"/>
        </w:rPr>
        <w:t xml:space="preserve"> </w:t>
      </w:r>
      <w:r>
        <w:t>обучающихся</w:t>
      </w:r>
    </w:p>
    <w:p w:rsidR="00A03916" w:rsidRDefault="00A03916">
      <w:pPr>
        <w:pStyle w:val="a3"/>
        <w:spacing w:before="2"/>
        <w:ind w:left="0"/>
        <w:rPr>
          <w:b/>
          <w:sz w:val="32"/>
        </w:rPr>
      </w:pPr>
    </w:p>
    <w:p w:rsidR="00A03916" w:rsidRDefault="00551FD6">
      <w:pPr>
        <w:pStyle w:val="a3"/>
        <w:spacing w:line="360" w:lineRule="auto"/>
        <w:ind w:right="665" w:firstLine="566"/>
        <w:jc w:val="both"/>
      </w:pP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«И</w:t>
      </w:r>
      <w:proofErr w:type="gramStart"/>
      <w:r>
        <w:t>Т-</w:t>
      </w:r>
      <w:proofErr w:type="gramEnd"/>
      <w:r>
        <w:rPr>
          <w:spacing w:val="-67"/>
        </w:rPr>
        <w:t xml:space="preserve"> </w:t>
      </w:r>
      <w:r>
        <w:t>менеджмент в бизнесе» по очной (5 семестр) форме обучения общая трудоёмкость</w:t>
      </w:r>
      <w:r>
        <w:rPr>
          <w:spacing w:val="1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 w:rsidR="00115426">
        <w:t>составляет 6</w:t>
      </w:r>
      <w:r>
        <w:t xml:space="preserve"> </w:t>
      </w:r>
      <w:proofErr w:type="spellStart"/>
      <w:r>
        <w:t>зач</w:t>
      </w:r>
      <w:proofErr w:type="spellEnd"/>
      <w:r>
        <w:t>. ед.,</w:t>
      </w:r>
      <w:r>
        <w:rPr>
          <w:spacing w:val="-1"/>
        </w:rPr>
        <w:t xml:space="preserve"> </w:t>
      </w:r>
      <w:r w:rsidR="00115426">
        <w:t xml:space="preserve">216 </w:t>
      </w:r>
      <w:r>
        <w:t>часов</w:t>
      </w:r>
      <w:r>
        <w:rPr>
          <w:spacing w:val="-2"/>
        </w:rPr>
        <w:t xml:space="preserve"> </w:t>
      </w:r>
      <w:r>
        <w:t>(таблица</w:t>
      </w:r>
      <w:r>
        <w:rPr>
          <w:spacing w:val="-1"/>
        </w:rPr>
        <w:t xml:space="preserve"> </w:t>
      </w:r>
      <w:r>
        <w:t>2).</w:t>
      </w:r>
    </w:p>
    <w:p w:rsidR="00A03916" w:rsidRDefault="00551FD6">
      <w:pPr>
        <w:pStyle w:val="a3"/>
        <w:spacing w:before="1" w:line="276" w:lineRule="auto"/>
        <w:ind w:right="668" w:firstLine="566"/>
        <w:jc w:val="both"/>
      </w:pPr>
      <w:r>
        <w:t>Таблица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Трудоемкость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 w:rsidR="00D715D3" w:rsidRPr="00D715D3">
        <w:t xml:space="preserve">Б.1.2.1.4. </w:t>
      </w:r>
      <w:r w:rsidR="00D715D3">
        <w:t xml:space="preserve"> </w:t>
      </w:r>
      <w:r>
        <w:t>«Управление</w:t>
      </w:r>
      <w:r>
        <w:rPr>
          <w:spacing w:val="1"/>
        </w:rPr>
        <w:t xml:space="preserve"> </w:t>
      </w:r>
      <w:r>
        <w:t>информационно-технологическими</w:t>
      </w:r>
      <w:r>
        <w:rPr>
          <w:spacing w:val="-1"/>
        </w:rPr>
        <w:t xml:space="preserve"> </w:t>
      </w:r>
      <w:r>
        <w:t>проектами»</w:t>
      </w:r>
      <w:r>
        <w:rPr>
          <w:spacing w:val="-4"/>
        </w:rPr>
        <w:t xml:space="preserve"> </w:t>
      </w:r>
      <w:r>
        <w:t>для очной</w:t>
      </w:r>
      <w:r>
        <w:rPr>
          <w:spacing w:val="-4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обучения</w:t>
      </w:r>
    </w:p>
    <w:tbl>
      <w:tblPr>
        <w:tblStyle w:val="TableNormal"/>
        <w:tblW w:w="0" w:type="auto"/>
        <w:tblInd w:w="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41"/>
        <w:gridCol w:w="2552"/>
        <w:gridCol w:w="2838"/>
      </w:tblGrid>
      <w:tr w:rsidR="00A03916" w:rsidTr="00C45DF2">
        <w:trPr>
          <w:trHeight w:val="275"/>
        </w:trPr>
        <w:tc>
          <w:tcPr>
            <w:tcW w:w="5041" w:type="dxa"/>
            <w:vMerge w:val="restart"/>
          </w:tcPr>
          <w:p w:rsidR="00A03916" w:rsidRDefault="00551FD6">
            <w:pPr>
              <w:pStyle w:val="TableParagraph"/>
              <w:spacing w:before="143"/>
              <w:ind w:left="66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5390" w:type="dxa"/>
            <w:gridSpan w:val="2"/>
          </w:tcPr>
          <w:p w:rsidR="00A03916" w:rsidRDefault="00551FD6">
            <w:pPr>
              <w:pStyle w:val="TableParagraph"/>
              <w:spacing w:line="256" w:lineRule="exact"/>
              <w:ind w:left="1998" w:right="1989"/>
              <w:jc w:val="center"/>
              <w:rPr>
                <w:sz w:val="24"/>
              </w:rPr>
            </w:pPr>
            <w:r>
              <w:rPr>
                <w:sz w:val="24"/>
              </w:rPr>
              <w:t>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</w:p>
        </w:tc>
      </w:tr>
      <w:tr w:rsidR="00A03916" w:rsidTr="00C45DF2">
        <w:trPr>
          <w:trHeight w:val="275"/>
        </w:trPr>
        <w:tc>
          <w:tcPr>
            <w:tcW w:w="5041" w:type="dxa"/>
            <w:vMerge/>
            <w:tcBorders>
              <w:top w:val="nil"/>
            </w:tcBorders>
          </w:tcPr>
          <w:p w:rsidR="00A03916" w:rsidRDefault="00A03916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A03916" w:rsidRDefault="00551FD6">
            <w:pPr>
              <w:pStyle w:val="TableParagraph"/>
              <w:spacing w:line="256" w:lineRule="exact"/>
              <w:ind w:left="222" w:right="212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/е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838" w:type="dxa"/>
          </w:tcPr>
          <w:p w:rsidR="00A03916" w:rsidRDefault="00551FD6">
            <w:pPr>
              <w:pStyle w:val="TableParagraph"/>
              <w:spacing w:line="256" w:lineRule="exact"/>
              <w:ind w:left="362" w:right="357"/>
              <w:jc w:val="center"/>
              <w:rPr>
                <w:sz w:val="24"/>
              </w:rPr>
            </w:pPr>
            <w:r>
              <w:rPr>
                <w:sz w:val="24"/>
              </w:rPr>
              <w:t>Семестр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</w:tr>
      <w:tr w:rsidR="00A03916" w:rsidTr="00C45DF2">
        <w:trPr>
          <w:trHeight w:val="278"/>
        </w:trPr>
        <w:tc>
          <w:tcPr>
            <w:tcW w:w="5041" w:type="dxa"/>
          </w:tcPr>
          <w:p w:rsidR="00A03916" w:rsidRDefault="00551FD6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трудоёмкость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552" w:type="dxa"/>
          </w:tcPr>
          <w:p w:rsidR="00A03916" w:rsidRDefault="00115426" w:rsidP="00115426">
            <w:pPr>
              <w:pStyle w:val="TableParagraph"/>
              <w:spacing w:before="1" w:line="257" w:lineRule="exact"/>
              <w:ind w:left="221" w:right="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="00551FD6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="00551FD6">
              <w:rPr>
                <w:b/>
                <w:sz w:val="24"/>
              </w:rPr>
              <w:t>з.е</w:t>
            </w:r>
            <w:proofErr w:type="spellEnd"/>
            <w:r w:rsidR="00551FD6">
              <w:rPr>
                <w:b/>
                <w:sz w:val="24"/>
              </w:rPr>
              <w:t>.,</w:t>
            </w:r>
            <w:r w:rsidR="00551FD6"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216 </w:t>
            </w:r>
            <w:r w:rsidR="00551FD6">
              <w:rPr>
                <w:b/>
                <w:sz w:val="24"/>
              </w:rPr>
              <w:t>час.</w:t>
            </w:r>
          </w:p>
        </w:tc>
        <w:tc>
          <w:tcPr>
            <w:tcW w:w="2838" w:type="dxa"/>
          </w:tcPr>
          <w:p w:rsidR="00A03916" w:rsidRDefault="00115426">
            <w:pPr>
              <w:pStyle w:val="TableParagraph"/>
              <w:spacing w:before="1" w:line="257" w:lineRule="exact"/>
              <w:ind w:left="364" w:right="3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="00551FD6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="00551FD6">
              <w:rPr>
                <w:b/>
                <w:sz w:val="24"/>
              </w:rPr>
              <w:t>з.е</w:t>
            </w:r>
            <w:proofErr w:type="spellEnd"/>
            <w:r w:rsidR="00551FD6">
              <w:rPr>
                <w:b/>
                <w:sz w:val="24"/>
              </w:rPr>
              <w:t>.,</w:t>
            </w:r>
            <w:r w:rsidR="00551FD6"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216</w:t>
            </w:r>
            <w:r w:rsidR="00551FD6">
              <w:rPr>
                <w:b/>
                <w:spacing w:val="-1"/>
                <w:sz w:val="24"/>
              </w:rPr>
              <w:t xml:space="preserve"> </w:t>
            </w:r>
            <w:r w:rsidR="00551FD6">
              <w:rPr>
                <w:b/>
                <w:sz w:val="24"/>
              </w:rPr>
              <w:t>час.</w:t>
            </w:r>
          </w:p>
        </w:tc>
      </w:tr>
      <w:tr w:rsidR="00A03916" w:rsidTr="00C45DF2">
        <w:trPr>
          <w:trHeight w:val="275"/>
        </w:trPr>
        <w:tc>
          <w:tcPr>
            <w:tcW w:w="5041" w:type="dxa"/>
          </w:tcPr>
          <w:p w:rsidR="00A03916" w:rsidRDefault="00551FD6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552" w:type="dxa"/>
          </w:tcPr>
          <w:p w:rsidR="00A03916" w:rsidRPr="00257BF6" w:rsidRDefault="00257BF6">
            <w:pPr>
              <w:pStyle w:val="TableParagraph"/>
              <w:spacing w:line="256" w:lineRule="exact"/>
              <w:ind w:left="223" w:right="211"/>
              <w:jc w:val="center"/>
              <w:rPr>
                <w:sz w:val="24"/>
              </w:rPr>
            </w:pPr>
            <w:r w:rsidRPr="00257BF6">
              <w:rPr>
                <w:sz w:val="24"/>
              </w:rPr>
              <w:t>66</w:t>
            </w:r>
          </w:p>
        </w:tc>
        <w:tc>
          <w:tcPr>
            <w:tcW w:w="2838" w:type="dxa"/>
          </w:tcPr>
          <w:p w:rsidR="00A03916" w:rsidRPr="00257BF6" w:rsidRDefault="00257BF6">
            <w:pPr>
              <w:pStyle w:val="TableParagraph"/>
              <w:spacing w:line="256" w:lineRule="exact"/>
              <w:ind w:left="364" w:right="356"/>
              <w:jc w:val="center"/>
              <w:rPr>
                <w:sz w:val="24"/>
              </w:rPr>
            </w:pPr>
            <w:r w:rsidRPr="00257BF6">
              <w:rPr>
                <w:sz w:val="24"/>
              </w:rPr>
              <w:t>66</w:t>
            </w:r>
          </w:p>
        </w:tc>
      </w:tr>
      <w:tr w:rsidR="00A03916" w:rsidTr="00C45DF2">
        <w:trPr>
          <w:trHeight w:val="275"/>
        </w:trPr>
        <w:tc>
          <w:tcPr>
            <w:tcW w:w="5041" w:type="dxa"/>
          </w:tcPr>
          <w:p w:rsidR="00A03916" w:rsidRDefault="00551FD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2552" w:type="dxa"/>
          </w:tcPr>
          <w:p w:rsidR="00A03916" w:rsidRDefault="00551FD6">
            <w:pPr>
              <w:pStyle w:val="TableParagraph"/>
              <w:spacing w:line="256" w:lineRule="exact"/>
              <w:ind w:left="223" w:right="21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38" w:type="dxa"/>
          </w:tcPr>
          <w:p w:rsidR="00A03916" w:rsidRDefault="00551FD6">
            <w:pPr>
              <w:pStyle w:val="TableParagraph"/>
              <w:spacing w:line="256" w:lineRule="exact"/>
              <w:ind w:left="364" w:right="35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C45DF2" w:rsidTr="00C45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5"/>
        </w:trPr>
        <w:tc>
          <w:tcPr>
            <w:tcW w:w="5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Семинары,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C45DF2">
            <w:pPr>
              <w:pStyle w:val="TableParagraph"/>
              <w:tabs>
                <w:tab w:val="center" w:pos="1282"/>
              </w:tabs>
              <w:spacing w:line="256" w:lineRule="exact"/>
              <w:ind w:left="223" w:right="211"/>
              <w:rPr>
                <w:sz w:val="24"/>
              </w:rPr>
            </w:pPr>
            <w:r>
              <w:rPr>
                <w:sz w:val="24"/>
              </w:rPr>
              <w:tab/>
              <w:t>50</w:t>
            </w:r>
          </w:p>
        </w:tc>
        <w:tc>
          <w:tcPr>
            <w:tcW w:w="2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line="256" w:lineRule="exact"/>
              <w:ind w:left="364" w:right="356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C45DF2" w:rsidTr="00C45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8"/>
        </w:trPr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before="1" w:line="25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before="1" w:line="257" w:lineRule="exact"/>
              <w:ind w:left="223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150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before="1" w:line="257" w:lineRule="exact"/>
              <w:ind w:left="364" w:right="3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150</w:t>
            </w:r>
          </w:p>
        </w:tc>
      </w:tr>
      <w:tr w:rsidR="00C45DF2" w:rsidTr="00C45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5"/>
        </w:trPr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line="256" w:lineRule="exact"/>
              <w:ind w:left="223" w:right="212"/>
              <w:jc w:val="center"/>
              <w:rPr>
                <w:sz w:val="24"/>
              </w:rPr>
            </w:pPr>
            <w:r w:rsidRPr="00257BF6">
              <w:rPr>
                <w:sz w:val="24"/>
              </w:rPr>
              <w:t xml:space="preserve">Курсовой проект (работа) по дисциплине 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line="256" w:lineRule="exact"/>
              <w:ind w:left="364" w:right="357"/>
              <w:jc w:val="center"/>
              <w:rPr>
                <w:sz w:val="24"/>
              </w:rPr>
            </w:pPr>
            <w:r w:rsidRPr="00257BF6">
              <w:rPr>
                <w:sz w:val="24"/>
              </w:rPr>
              <w:t xml:space="preserve">Курсовой проект (работа) по дисциплине </w:t>
            </w:r>
          </w:p>
        </w:tc>
      </w:tr>
      <w:tr w:rsidR="00C45DF2" w:rsidTr="00C45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5"/>
        </w:trPr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line="256" w:lineRule="exact"/>
              <w:ind w:left="223" w:right="211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2" w:rsidRDefault="00C45DF2" w:rsidP="00930B81">
            <w:pPr>
              <w:pStyle w:val="TableParagraph"/>
              <w:spacing w:line="256" w:lineRule="exact"/>
              <w:ind w:left="364" w:right="356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C45DF2" w:rsidRDefault="00C45DF2" w:rsidP="00C45DF2">
      <w:pPr>
        <w:rPr>
          <w:sz w:val="24"/>
        </w:rPr>
      </w:pPr>
    </w:p>
    <w:p w:rsidR="00A03916" w:rsidRDefault="00A03916">
      <w:pPr>
        <w:pStyle w:val="a3"/>
        <w:spacing w:before="7"/>
        <w:ind w:left="0"/>
        <w:rPr>
          <w:sz w:val="17"/>
        </w:rPr>
      </w:pPr>
    </w:p>
    <w:p w:rsidR="00A03916" w:rsidRDefault="00551FD6">
      <w:pPr>
        <w:pStyle w:val="Heading1"/>
        <w:numPr>
          <w:ilvl w:val="0"/>
          <w:numId w:val="17"/>
        </w:numPr>
        <w:tabs>
          <w:tab w:val="left" w:pos="1671"/>
        </w:tabs>
        <w:spacing w:before="89" w:line="276" w:lineRule="auto"/>
        <w:ind w:left="672" w:right="670" w:firstLine="566"/>
        <w:jc w:val="both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-67"/>
        </w:rPr>
        <w:t xml:space="preserve"> </w:t>
      </w:r>
      <w:r>
        <w:t>дисциплины с указанием их объемов (в академических часах) и видов учебных</w:t>
      </w:r>
      <w:r>
        <w:rPr>
          <w:spacing w:val="1"/>
        </w:rPr>
        <w:t xml:space="preserve"> </w:t>
      </w:r>
      <w:r>
        <w:t>занятий</w:t>
      </w:r>
    </w:p>
    <w:p w:rsidR="00A03916" w:rsidRDefault="00A03916">
      <w:pPr>
        <w:pStyle w:val="a3"/>
        <w:spacing w:before="2"/>
        <w:ind w:left="0"/>
        <w:rPr>
          <w:b/>
          <w:sz w:val="32"/>
        </w:rPr>
      </w:pPr>
    </w:p>
    <w:p w:rsidR="00A03916" w:rsidRDefault="007A0B61" w:rsidP="007A0B61">
      <w:pPr>
        <w:pStyle w:val="a4"/>
        <w:numPr>
          <w:ilvl w:val="1"/>
          <w:numId w:val="17"/>
        </w:numPr>
        <w:tabs>
          <w:tab w:val="left" w:pos="1660"/>
        </w:tabs>
        <w:ind w:firstLine="604"/>
        <w:rPr>
          <w:b/>
          <w:sz w:val="28"/>
        </w:rPr>
      </w:pPr>
      <w:r>
        <w:rPr>
          <w:b/>
          <w:sz w:val="28"/>
        </w:rPr>
        <w:t xml:space="preserve">5.1 </w:t>
      </w:r>
      <w:r w:rsidR="00551FD6">
        <w:rPr>
          <w:b/>
          <w:sz w:val="28"/>
        </w:rPr>
        <w:t>Содержание</w:t>
      </w:r>
      <w:r w:rsidR="00551FD6">
        <w:rPr>
          <w:b/>
          <w:spacing w:val="-3"/>
          <w:sz w:val="28"/>
        </w:rPr>
        <w:t xml:space="preserve"> </w:t>
      </w:r>
      <w:r w:rsidR="00551FD6">
        <w:rPr>
          <w:b/>
          <w:sz w:val="28"/>
        </w:rPr>
        <w:t>дисциплины</w:t>
      </w:r>
    </w:p>
    <w:p w:rsidR="00A03916" w:rsidRDefault="00A03916">
      <w:pPr>
        <w:pStyle w:val="a3"/>
        <w:spacing w:before="6"/>
        <w:ind w:left="0"/>
        <w:rPr>
          <w:b/>
          <w:sz w:val="36"/>
        </w:rPr>
      </w:pPr>
    </w:p>
    <w:p w:rsidR="00A03916" w:rsidRDefault="00551FD6">
      <w:pPr>
        <w:pStyle w:val="Heading1"/>
        <w:ind w:left="1239"/>
        <w:jc w:val="both"/>
      </w:pPr>
      <w:r>
        <w:t>Тема</w:t>
      </w:r>
      <w:r>
        <w:rPr>
          <w:spacing w:val="44"/>
        </w:rPr>
        <w:t xml:space="preserve"> </w:t>
      </w:r>
      <w:r>
        <w:t>1.</w:t>
      </w:r>
      <w:r>
        <w:rPr>
          <w:spacing w:val="43"/>
        </w:rPr>
        <w:t xml:space="preserve"> </w:t>
      </w:r>
      <w:r>
        <w:t>Управление</w:t>
      </w:r>
      <w:r>
        <w:rPr>
          <w:spacing w:val="44"/>
        </w:rPr>
        <w:t xml:space="preserve"> </w:t>
      </w:r>
      <w:r>
        <w:t>проектами</w:t>
      </w:r>
      <w:r>
        <w:rPr>
          <w:spacing w:val="44"/>
        </w:rPr>
        <w:t xml:space="preserve"> </w:t>
      </w:r>
      <w:r>
        <w:t>как</w:t>
      </w:r>
      <w:r>
        <w:rPr>
          <w:spacing w:val="43"/>
        </w:rPr>
        <w:t xml:space="preserve"> </w:t>
      </w:r>
      <w:r>
        <w:t>основа</w:t>
      </w:r>
      <w:r>
        <w:rPr>
          <w:spacing w:val="45"/>
        </w:rPr>
        <w:t xml:space="preserve"> </w:t>
      </w:r>
      <w:r>
        <w:t>инновационной</w:t>
      </w:r>
      <w:r>
        <w:rPr>
          <w:spacing w:val="42"/>
        </w:rPr>
        <w:t xml:space="preserve"> </w:t>
      </w:r>
      <w:r>
        <w:t>деятельности.</w:t>
      </w:r>
    </w:p>
    <w:p w:rsidR="00A03916" w:rsidRDefault="00551FD6">
      <w:pPr>
        <w:spacing w:before="48"/>
        <w:ind w:left="672"/>
        <w:jc w:val="both"/>
        <w:rPr>
          <w:b/>
          <w:sz w:val="28"/>
        </w:rPr>
      </w:pPr>
      <w:r>
        <w:rPr>
          <w:b/>
          <w:sz w:val="28"/>
        </w:rPr>
        <w:t>Специфика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проектов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области</w:t>
      </w:r>
      <w:r>
        <w:rPr>
          <w:b/>
          <w:spacing w:val="-2"/>
          <w:sz w:val="28"/>
        </w:rPr>
        <w:t xml:space="preserve"> </w:t>
      </w:r>
      <w:proofErr w:type="gramStart"/>
      <w:r>
        <w:rPr>
          <w:b/>
          <w:sz w:val="28"/>
        </w:rPr>
        <w:t>ИТ</w:t>
      </w:r>
      <w:proofErr w:type="gramEnd"/>
    </w:p>
    <w:p w:rsidR="00A03916" w:rsidRDefault="00551FD6">
      <w:pPr>
        <w:pStyle w:val="a3"/>
        <w:spacing w:before="47" w:line="276" w:lineRule="auto"/>
        <w:ind w:right="671" w:firstLine="566"/>
        <w:jc w:val="both"/>
      </w:pPr>
      <w:r>
        <w:t>Приоритетность инновационной деятельности на современном этапе развития</w:t>
      </w:r>
      <w:r>
        <w:rPr>
          <w:spacing w:val="1"/>
        </w:rPr>
        <w:t xml:space="preserve"> </w:t>
      </w:r>
      <w:r>
        <w:t>экономики. Операционная и проектная деятельность. Понятие проекта. Взаимосвязь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функционального</w:t>
      </w:r>
      <w:r>
        <w:rPr>
          <w:spacing w:val="1"/>
        </w:rPr>
        <w:t xml:space="preserve"> </w:t>
      </w:r>
      <w:r>
        <w:t>менеджмента.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стратегией. Корпоративное проектное управление. Понятие программы и портфеля</w:t>
      </w:r>
      <w:r>
        <w:rPr>
          <w:spacing w:val="1"/>
        </w:rPr>
        <w:t xml:space="preserve"> </w:t>
      </w:r>
      <w:r>
        <w:t>проектов.</w:t>
      </w:r>
    </w:p>
    <w:p w:rsidR="00A03916" w:rsidRDefault="00551FD6">
      <w:pPr>
        <w:pStyle w:val="a3"/>
        <w:spacing w:line="276" w:lineRule="auto"/>
        <w:ind w:right="662" w:firstLine="566"/>
        <w:jc w:val="both"/>
      </w:pPr>
      <w:r>
        <w:t>Идентификация проекта. Базовые понятия управления проектами. Типизация</w:t>
      </w:r>
      <w:r>
        <w:rPr>
          <w:spacing w:val="1"/>
        </w:rPr>
        <w:t xml:space="preserve"> </w:t>
      </w:r>
      <w:r>
        <w:t>проектов. Результат проекта. Управление параметрами проекта. Проектный цикл.</w:t>
      </w:r>
      <w:r>
        <w:rPr>
          <w:spacing w:val="1"/>
        </w:rPr>
        <w:t xml:space="preserve"> </w:t>
      </w:r>
      <w:r>
        <w:t>Общая характеристика проектов в области ИТ. Факторы успеха проекта внедрения</w:t>
      </w:r>
      <w:r>
        <w:rPr>
          <w:spacing w:val="1"/>
        </w:rPr>
        <w:t xml:space="preserve"> </w:t>
      </w:r>
      <w:proofErr w:type="spellStart"/>
      <w:r>
        <w:t>ИТ-решения</w:t>
      </w:r>
      <w:proofErr w:type="spellEnd"/>
      <w:r>
        <w:t>.</w:t>
      </w:r>
      <w:r>
        <w:rPr>
          <w:spacing w:val="67"/>
        </w:rPr>
        <w:t xml:space="preserve"> </w:t>
      </w:r>
      <w:r>
        <w:t>Типовые</w:t>
      </w:r>
      <w:r>
        <w:rPr>
          <w:spacing w:val="67"/>
        </w:rPr>
        <w:t xml:space="preserve"> </w:t>
      </w:r>
      <w:r>
        <w:t>ошибки</w:t>
      </w:r>
      <w:r>
        <w:rPr>
          <w:spacing w:val="67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управлении</w:t>
      </w:r>
      <w:r>
        <w:rPr>
          <w:spacing w:val="67"/>
        </w:rPr>
        <w:t xml:space="preserve"> </w:t>
      </w:r>
      <w:proofErr w:type="spellStart"/>
      <w:r>
        <w:t>ИТ-проектом</w:t>
      </w:r>
      <w:proofErr w:type="spellEnd"/>
      <w:r>
        <w:t>.</w:t>
      </w:r>
    </w:p>
    <w:p w:rsidR="00A03916" w:rsidRDefault="00A03916">
      <w:pPr>
        <w:pStyle w:val="a3"/>
        <w:spacing w:before="3"/>
        <w:ind w:left="0"/>
        <w:rPr>
          <w:sz w:val="32"/>
        </w:rPr>
      </w:pPr>
    </w:p>
    <w:p w:rsidR="00A03916" w:rsidRDefault="00551FD6">
      <w:pPr>
        <w:pStyle w:val="Heading1"/>
        <w:ind w:left="1239"/>
        <w:jc w:val="both"/>
      </w:pPr>
      <w:r>
        <w:lastRenderedPageBreak/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Стандарты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проектного</w:t>
      </w:r>
      <w:r>
        <w:rPr>
          <w:spacing w:val="-5"/>
        </w:rPr>
        <w:t xml:space="preserve"> </w:t>
      </w:r>
      <w:r>
        <w:t>менеджмента</w:t>
      </w:r>
    </w:p>
    <w:p w:rsidR="00A03916" w:rsidRDefault="00551FD6">
      <w:pPr>
        <w:pStyle w:val="a3"/>
        <w:spacing w:before="48" w:line="276" w:lineRule="auto"/>
        <w:ind w:right="665" w:firstLine="566"/>
        <w:jc w:val="both"/>
      </w:pPr>
      <w:r>
        <w:t>Проблема</w:t>
      </w:r>
      <w:r>
        <w:rPr>
          <w:spacing w:val="1"/>
        </w:rPr>
        <w:t xml:space="preserve"> </w:t>
      </w:r>
      <w:r>
        <w:t>стандартизации.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занимающиеся</w:t>
      </w:r>
      <w:r>
        <w:rPr>
          <w:spacing w:val="-67"/>
        </w:rPr>
        <w:t xml:space="preserve"> </w:t>
      </w:r>
      <w:r>
        <w:t>утверждением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(PMI,</w:t>
      </w:r>
      <w:r>
        <w:rPr>
          <w:spacing w:val="1"/>
        </w:rPr>
        <w:t xml:space="preserve"> </w:t>
      </w:r>
      <w:r>
        <w:t>IPMA,</w:t>
      </w:r>
      <w:r>
        <w:rPr>
          <w:spacing w:val="1"/>
        </w:rPr>
        <w:t xml:space="preserve"> </w:t>
      </w:r>
      <w:r>
        <w:t>ISO,</w:t>
      </w:r>
      <w:r>
        <w:rPr>
          <w:spacing w:val="1"/>
        </w:rPr>
        <w:t xml:space="preserve"> </w:t>
      </w:r>
      <w:r>
        <w:t>GAPPS,</w:t>
      </w:r>
      <w:r>
        <w:rPr>
          <w:spacing w:val="1"/>
        </w:rPr>
        <w:t xml:space="preserve"> </w:t>
      </w:r>
      <w:r>
        <w:t>APM,</w:t>
      </w:r>
      <w:r>
        <w:rPr>
          <w:spacing w:val="71"/>
        </w:rPr>
        <w:t xml:space="preserve"> </w:t>
      </w:r>
      <w:r>
        <w:t>PMAJ).</w:t>
      </w:r>
      <w:r>
        <w:rPr>
          <w:spacing w:val="1"/>
        </w:rPr>
        <w:t xml:space="preserve"> </w:t>
      </w:r>
      <w:r>
        <w:t>Формализованные</w:t>
      </w:r>
      <w:r>
        <w:rPr>
          <w:spacing w:val="-1"/>
        </w:rPr>
        <w:t xml:space="preserve"> </w:t>
      </w:r>
      <w:r>
        <w:t>своды знаний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управлении</w:t>
      </w:r>
      <w:r>
        <w:rPr>
          <w:spacing w:val="-1"/>
        </w:rPr>
        <w:t xml:space="preserve"> </w:t>
      </w:r>
      <w:r>
        <w:t>проектами.</w:t>
      </w:r>
    </w:p>
    <w:p w:rsidR="00A03916" w:rsidRDefault="00551FD6">
      <w:pPr>
        <w:pStyle w:val="a3"/>
        <w:spacing w:line="276" w:lineRule="auto"/>
        <w:ind w:right="665" w:firstLine="566"/>
        <w:jc w:val="both"/>
      </w:pPr>
      <w:r>
        <w:t>Стандарты</w:t>
      </w:r>
      <w:r>
        <w:rPr>
          <w:spacing w:val="37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управлению</w:t>
      </w:r>
      <w:r>
        <w:rPr>
          <w:spacing w:val="39"/>
        </w:rPr>
        <w:t xml:space="preserve"> </w:t>
      </w:r>
      <w:r>
        <w:t>единичным</w:t>
      </w:r>
      <w:r>
        <w:rPr>
          <w:spacing w:val="37"/>
        </w:rPr>
        <w:t xml:space="preserve"> </w:t>
      </w:r>
      <w:r>
        <w:t>проектом:</w:t>
      </w:r>
      <w:r>
        <w:rPr>
          <w:spacing w:val="41"/>
        </w:rPr>
        <w:t xml:space="preserve"> </w:t>
      </w:r>
      <w:r>
        <w:t>Руководство</w:t>
      </w:r>
      <w:r>
        <w:rPr>
          <w:spacing w:val="39"/>
        </w:rPr>
        <w:t xml:space="preserve"> </w:t>
      </w:r>
      <w:r>
        <w:t>к</w:t>
      </w:r>
      <w:r>
        <w:rPr>
          <w:spacing w:val="39"/>
        </w:rPr>
        <w:t xml:space="preserve"> </w:t>
      </w:r>
      <w:r>
        <w:t>своду</w:t>
      </w:r>
      <w:r>
        <w:rPr>
          <w:spacing w:val="41"/>
        </w:rPr>
        <w:t xml:space="preserve"> </w:t>
      </w:r>
      <w:r>
        <w:t>знаний</w:t>
      </w:r>
      <w:r>
        <w:rPr>
          <w:spacing w:val="-68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PMBOK</w:t>
      </w:r>
      <w:r>
        <w:rPr>
          <w:spacing w:val="1"/>
        </w:rPr>
        <w:t xml:space="preserve"> </w:t>
      </w:r>
      <w:r>
        <w:t>(</w:t>
      </w:r>
      <w:proofErr w:type="spellStart"/>
      <w:r>
        <w:t>Project</w:t>
      </w:r>
      <w:proofErr w:type="spellEnd"/>
      <w:r>
        <w:rPr>
          <w:spacing w:val="1"/>
        </w:rPr>
        <w:t xml:space="preserve"> </w:t>
      </w:r>
      <w:proofErr w:type="spellStart"/>
      <w:r>
        <w:t>Management</w:t>
      </w:r>
      <w:proofErr w:type="spellEnd"/>
      <w:r>
        <w:rPr>
          <w:spacing w:val="1"/>
        </w:rPr>
        <w:t xml:space="preserve"> </w:t>
      </w:r>
      <w:proofErr w:type="spellStart"/>
      <w:r>
        <w:t>Body</w:t>
      </w:r>
      <w:proofErr w:type="spellEnd"/>
      <w:r>
        <w:rPr>
          <w:spacing w:val="1"/>
        </w:rPr>
        <w:t xml:space="preserve"> </w:t>
      </w:r>
      <w:proofErr w:type="spellStart"/>
      <w:r>
        <w:t>of</w:t>
      </w:r>
      <w:proofErr w:type="spellEnd"/>
      <w:r>
        <w:rPr>
          <w:spacing w:val="1"/>
        </w:rPr>
        <w:t xml:space="preserve"> </w:t>
      </w:r>
      <w:proofErr w:type="spellStart"/>
      <w:r>
        <w:t>Knowledge</w:t>
      </w:r>
      <w:proofErr w:type="spellEnd"/>
      <w:r>
        <w:t>),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PRINCE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(</w:t>
      </w:r>
      <w:proofErr w:type="spellStart"/>
      <w:r>
        <w:t>Projects</w:t>
      </w:r>
      <w:proofErr w:type="spellEnd"/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proofErr w:type="spellStart"/>
      <w:r>
        <w:t>Controlled</w:t>
      </w:r>
      <w:proofErr w:type="spellEnd"/>
      <w:r>
        <w:t xml:space="preserve"> </w:t>
      </w:r>
      <w:proofErr w:type="spellStart"/>
      <w:r>
        <w:t>Environments</w:t>
      </w:r>
      <w:proofErr w:type="spellEnd"/>
      <w:r>
        <w:t>), Международный стандарт по управлению проектами ISO</w:t>
      </w:r>
      <w:r>
        <w:rPr>
          <w:spacing w:val="1"/>
        </w:rPr>
        <w:t xml:space="preserve"> </w:t>
      </w:r>
      <w:r>
        <w:t>21500.</w:t>
      </w:r>
      <w:r>
        <w:rPr>
          <w:spacing w:val="1"/>
        </w:rPr>
        <w:t xml:space="preserve"> </w:t>
      </w:r>
      <w:r>
        <w:t>Российский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проектного</w:t>
      </w:r>
      <w:r>
        <w:rPr>
          <w:spacing w:val="1"/>
        </w:rPr>
        <w:t xml:space="preserve"> </w:t>
      </w:r>
      <w:r>
        <w:t>менеджмента</w:t>
      </w:r>
      <w:r>
        <w:rPr>
          <w:spacing w:val="1"/>
        </w:rPr>
        <w:t xml:space="preserve"> </w:t>
      </w:r>
      <w:r>
        <w:t>(ГОСТ</w:t>
      </w:r>
      <w:r>
        <w:rPr>
          <w:spacing w:val="1"/>
        </w:rPr>
        <w:t xml:space="preserve"> </w:t>
      </w:r>
      <w:proofErr w:type="gramStart"/>
      <w:r>
        <w:t>Р</w:t>
      </w:r>
      <w:proofErr w:type="gramEnd"/>
      <w:r>
        <w:rPr>
          <w:spacing w:val="1"/>
        </w:rPr>
        <w:t xml:space="preserve"> </w:t>
      </w:r>
      <w:r>
        <w:t>54869—2011).</w:t>
      </w:r>
      <w:r>
        <w:rPr>
          <w:spacing w:val="1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положения и структура стандартов.</w:t>
      </w:r>
    </w:p>
    <w:p w:rsidR="00A03916" w:rsidRPr="00500847" w:rsidRDefault="00551FD6">
      <w:pPr>
        <w:pStyle w:val="a3"/>
        <w:spacing w:before="2" w:line="276" w:lineRule="auto"/>
        <w:ind w:right="670" w:firstLine="566"/>
        <w:jc w:val="both"/>
        <w:rPr>
          <w:lang w:val="en-US"/>
        </w:rPr>
      </w:pPr>
      <w:r>
        <w:t>Модель</w:t>
      </w:r>
      <w:r w:rsidRPr="00500847">
        <w:rPr>
          <w:lang w:val="en-US"/>
        </w:rPr>
        <w:t xml:space="preserve"> </w:t>
      </w:r>
      <w:r>
        <w:t>организационной</w:t>
      </w:r>
      <w:r w:rsidRPr="00500847">
        <w:rPr>
          <w:lang w:val="en-US"/>
        </w:rPr>
        <w:t xml:space="preserve"> </w:t>
      </w:r>
      <w:r>
        <w:t>зрелости</w:t>
      </w:r>
      <w:r w:rsidRPr="00500847">
        <w:rPr>
          <w:lang w:val="en-US"/>
        </w:rPr>
        <w:t xml:space="preserve"> </w:t>
      </w:r>
      <w:r>
        <w:t>управления</w:t>
      </w:r>
      <w:r w:rsidRPr="00500847">
        <w:rPr>
          <w:lang w:val="en-US"/>
        </w:rPr>
        <w:t xml:space="preserve"> </w:t>
      </w:r>
      <w:r>
        <w:t>проектами</w:t>
      </w:r>
      <w:r w:rsidRPr="00500847">
        <w:rPr>
          <w:spacing w:val="70"/>
          <w:lang w:val="en-US"/>
        </w:rPr>
        <w:t xml:space="preserve"> </w:t>
      </w:r>
      <w:r w:rsidRPr="00500847">
        <w:rPr>
          <w:lang w:val="en-US"/>
        </w:rPr>
        <w:t>— OPM3, Program</w:t>
      </w:r>
      <w:r w:rsidRPr="00500847">
        <w:rPr>
          <w:spacing w:val="1"/>
          <w:lang w:val="en-US"/>
        </w:rPr>
        <w:t xml:space="preserve"> </w:t>
      </w:r>
      <w:r w:rsidRPr="00500847">
        <w:rPr>
          <w:lang w:val="en-US"/>
        </w:rPr>
        <w:t>and Project</w:t>
      </w:r>
      <w:r w:rsidRPr="00500847">
        <w:rPr>
          <w:spacing w:val="1"/>
          <w:lang w:val="en-US"/>
        </w:rPr>
        <w:t xml:space="preserve"> </w:t>
      </w:r>
      <w:r w:rsidRPr="00500847">
        <w:rPr>
          <w:lang w:val="en-US"/>
        </w:rPr>
        <w:t>Management for Innovation of Enterprises (P2M).</w:t>
      </w:r>
    </w:p>
    <w:p w:rsidR="00A03916" w:rsidRDefault="00551FD6">
      <w:pPr>
        <w:pStyle w:val="a3"/>
        <w:spacing w:before="69" w:line="276" w:lineRule="auto"/>
        <w:ind w:right="672" w:firstLine="566"/>
        <w:jc w:val="both"/>
      </w:pPr>
      <w:r>
        <w:t>Квалификационные</w:t>
      </w:r>
      <w:r>
        <w:rPr>
          <w:spacing w:val="1"/>
        </w:rPr>
        <w:t xml:space="preserve"> </w:t>
      </w:r>
      <w:r>
        <w:t>стандарты,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менеджера</w:t>
      </w:r>
      <w:r>
        <w:rPr>
          <w:spacing w:val="1"/>
        </w:rPr>
        <w:t xml:space="preserve"> </w:t>
      </w:r>
      <w:r>
        <w:t>проекта: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(PM</w:t>
      </w:r>
      <w:r>
        <w:rPr>
          <w:spacing w:val="1"/>
        </w:rPr>
        <w:t xml:space="preserve"> </w:t>
      </w:r>
      <w:r>
        <w:t>ICB),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СОВНЕТ (Россия).</w:t>
      </w:r>
      <w:r>
        <w:rPr>
          <w:spacing w:val="-1"/>
        </w:rPr>
        <w:t xml:space="preserve"> </w:t>
      </w:r>
      <w:r>
        <w:t>Треугольник</w:t>
      </w:r>
      <w:r>
        <w:rPr>
          <w:spacing w:val="-1"/>
        </w:rPr>
        <w:t xml:space="preserve"> </w:t>
      </w:r>
      <w:r>
        <w:t>талантов</w:t>
      </w:r>
      <w:r>
        <w:rPr>
          <w:spacing w:val="-2"/>
        </w:rPr>
        <w:t xml:space="preserve"> </w:t>
      </w:r>
      <w:r>
        <w:t>менеджера</w:t>
      </w:r>
      <w:r>
        <w:rPr>
          <w:spacing w:val="-2"/>
        </w:rPr>
        <w:t xml:space="preserve"> </w:t>
      </w:r>
      <w:r>
        <w:t>проекта.</w:t>
      </w:r>
    </w:p>
    <w:p w:rsidR="00A03916" w:rsidRDefault="00551FD6">
      <w:pPr>
        <w:pStyle w:val="a3"/>
        <w:spacing w:before="1" w:line="276" w:lineRule="auto"/>
        <w:ind w:right="667" w:firstLine="566"/>
        <w:jc w:val="both"/>
      </w:pPr>
      <w:r>
        <w:t>Процессы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программным</w:t>
      </w:r>
      <w:r>
        <w:rPr>
          <w:spacing w:val="1"/>
        </w:rPr>
        <w:t xml:space="preserve"> </w:t>
      </w:r>
      <w:r>
        <w:t>проектом.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зрелости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управления проектами. Модель CMM (</w:t>
      </w:r>
      <w:proofErr w:type="spellStart"/>
      <w:r>
        <w:t>Capability</w:t>
      </w:r>
      <w:proofErr w:type="spellEnd"/>
      <w:r>
        <w:t xml:space="preserve"> </w:t>
      </w:r>
      <w:proofErr w:type="spellStart"/>
      <w:r>
        <w:t>Maturity</w:t>
      </w:r>
      <w:proofErr w:type="spellEnd"/>
      <w:r>
        <w:t xml:space="preserve"> </w:t>
      </w:r>
      <w:proofErr w:type="spellStart"/>
      <w:r>
        <w:t>Model</w:t>
      </w:r>
      <w:proofErr w:type="spellEnd"/>
      <w:r>
        <w:t>). Ключевые области</w:t>
      </w:r>
      <w:r>
        <w:rPr>
          <w:spacing w:val="-67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 xml:space="preserve">управления </w:t>
      </w:r>
      <w:proofErr w:type="spellStart"/>
      <w:r>
        <w:t>ИТ-проектом</w:t>
      </w:r>
      <w:proofErr w:type="spellEnd"/>
      <w:r>
        <w:t xml:space="preserve"> (</w:t>
      </w:r>
      <w:proofErr w:type="spellStart"/>
      <w:r>
        <w:t>Key</w:t>
      </w:r>
      <w:proofErr w:type="spellEnd"/>
      <w:r>
        <w:rPr>
          <w:spacing w:val="-3"/>
        </w:rPr>
        <w:t xml:space="preserve"> </w:t>
      </w:r>
      <w:proofErr w:type="spellStart"/>
      <w:r>
        <w:t>Process</w:t>
      </w:r>
      <w:proofErr w:type="spellEnd"/>
      <w:r>
        <w:rPr>
          <w:spacing w:val="-1"/>
        </w:rPr>
        <w:t xml:space="preserve"> </w:t>
      </w:r>
      <w:proofErr w:type="spellStart"/>
      <w:r>
        <w:t>Areas</w:t>
      </w:r>
      <w:proofErr w:type="spellEnd"/>
      <w:r>
        <w:t>,</w:t>
      </w:r>
      <w:r>
        <w:rPr>
          <w:spacing w:val="-4"/>
        </w:rPr>
        <w:t xml:space="preserve"> </w:t>
      </w:r>
      <w:r>
        <w:t>KPA).</w:t>
      </w:r>
    </w:p>
    <w:p w:rsidR="00A03916" w:rsidRDefault="00A03916">
      <w:pPr>
        <w:pStyle w:val="a3"/>
        <w:spacing w:before="1"/>
        <w:ind w:left="0"/>
        <w:rPr>
          <w:sz w:val="32"/>
        </w:rPr>
      </w:pPr>
    </w:p>
    <w:p w:rsidR="00A03916" w:rsidRDefault="00551FD6">
      <w:pPr>
        <w:pStyle w:val="Heading1"/>
        <w:spacing w:before="1" w:line="278" w:lineRule="auto"/>
        <w:ind w:right="668" w:firstLine="566"/>
        <w:jc w:val="both"/>
      </w:pPr>
      <w:r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proofErr w:type="spellStart"/>
      <w:r>
        <w:t>ИТ-проектом</w:t>
      </w:r>
      <w:proofErr w:type="spellEnd"/>
      <w:r>
        <w:t>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адекватных</w:t>
      </w:r>
      <w:r>
        <w:rPr>
          <w:spacing w:val="1"/>
        </w:rPr>
        <w:t xml:space="preserve"> </w:t>
      </w:r>
      <w:r>
        <w:t>проектных</w:t>
      </w:r>
      <w:r>
        <w:rPr>
          <w:spacing w:val="1"/>
        </w:rPr>
        <w:t xml:space="preserve"> </w:t>
      </w:r>
      <w:r>
        <w:t>методологий</w:t>
      </w:r>
    </w:p>
    <w:p w:rsidR="00A03916" w:rsidRDefault="00551FD6">
      <w:pPr>
        <w:pStyle w:val="a3"/>
        <w:spacing w:line="276" w:lineRule="auto"/>
        <w:ind w:right="665" w:firstLine="566"/>
        <w:jc w:val="both"/>
      </w:pPr>
      <w:r>
        <w:t>Жизненный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циклов</w:t>
      </w:r>
      <w:r>
        <w:rPr>
          <w:spacing w:val="1"/>
        </w:rPr>
        <w:t xml:space="preserve"> </w:t>
      </w:r>
      <w:r>
        <w:t>проектов.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неопределенность-комплексность.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proofErr w:type="spellStart"/>
      <w:r>
        <w:t>ИТ-продукта</w:t>
      </w:r>
      <w:proofErr w:type="spellEnd"/>
      <w:r>
        <w:t>.</w:t>
      </w:r>
      <w:r>
        <w:rPr>
          <w:spacing w:val="-67"/>
        </w:rPr>
        <w:t xml:space="preserve"> </w:t>
      </w:r>
      <w:r>
        <w:t>Соотношение</w:t>
      </w:r>
      <w:r>
        <w:rPr>
          <w:spacing w:val="12"/>
        </w:rPr>
        <w:t xml:space="preserve"> </w:t>
      </w:r>
      <w:r>
        <w:t>жизненного</w:t>
      </w:r>
      <w:r>
        <w:rPr>
          <w:spacing w:val="15"/>
        </w:rPr>
        <w:t xml:space="preserve"> </w:t>
      </w:r>
      <w:r>
        <w:t>цикла</w:t>
      </w:r>
      <w:r>
        <w:rPr>
          <w:spacing w:val="12"/>
        </w:rPr>
        <w:t xml:space="preserve"> </w:t>
      </w:r>
      <w:proofErr w:type="spellStart"/>
      <w:r>
        <w:t>ИТ-решения</w:t>
      </w:r>
      <w:proofErr w:type="spellEnd"/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жизненного</w:t>
      </w:r>
      <w:r>
        <w:rPr>
          <w:spacing w:val="16"/>
        </w:rPr>
        <w:t xml:space="preserve"> </w:t>
      </w:r>
      <w:r>
        <w:t>цикла</w:t>
      </w:r>
      <w:r>
        <w:rPr>
          <w:spacing w:val="13"/>
        </w:rPr>
        <w:t xml:space="preserve"> </w:t>
      </w:r>
      <w:r>
        <w:t>проекта.</w:t>
      </w:r>
      <w:r>
        <w:rPr>
          <w:spacing w:val="12"/>
        </w:rPr>
        <w:t xml:space="preserve"> </w:t>
      </w:r>
      <w:r>
        <w:t>Понятие</w:t>
      </w:r>
      <w:r>
        <w:rPr>
          <w:spacing w:val="-6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континууме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циклов</w:t>
      </w:r>
      <w:r>
        <w:rPr>
          <w:spacing w:val="1"/>
        </w:rPr>
        <w:t xml:space="preserve"> </w:t>
      </w:r>
      <w:r>
        <w:t>проектов.</w:t>
      </w:r>
      <w:r>
        <w:rPr>
          <w:spacing w:val="1"/>
        </w:rPr>
        <w:t xml:space="preserve"> </w:t>
      </w:r>
      <w:r>
        <w:t>Адаптивный</w:t>
      </w:r>
      <w:r>
        <w:rPr>
          <w:spacing w:val="1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цикл.</w:t>
      </w:r>
      <w:r>
        <w:rPr>
          <w:spacing w:val="1"/>
        </w:rPr>
        <w:t xml:space="preserve"> </w:t>
      </w:r>
      <w:r>
        <w:t>Преимущества и ограничения гибких подходов к управлению проектами. Теории</w:t>
      </w:r>
      <w:r>
        <w:rPr>
          <w:spacing w:val="1"/>
        </w:rPr>
        <w:t xml:space="preserve"> </w:t>
      </w:r>
      <w:r>
        <w:t>управления программным проектом. Классификация методов, моделей и стандартов</w:t>
      </w:r>
      <w:r>
        <w:rPr>
          <w:spacing w:val="1"/>
        </w:rPr>
        <w:t xml:space="preserve"> </w:t>
      </w:r>
      <w:r>
        <w:t>разработки</w:t>
      </w:r>
      <w:r>
        <w:rPr>
          <w:spacing w:val="-1"/>
        </w:rPr>
        <w:t xml:space="preserve"> </w:t>
      </w:r>
      <w:r>
        <w:t>программного</w:t>
      </w:r>
      <w:r>
        <w:rPr>
          <w:spacing w:val="-3"/>
        </w:rPr>
        <w:t xml:space="preserve"> </w:t>
      </w:r>
      <w:r>
        <w:t>обеспечения.</w:t>
      </w:r>
    </w:p>
    <w:p w:rsidR="00A03916" w:rsidRDefault="00551FD6">
      <w:pPr>
        <w:pStyle w:val="a3"/>
        <w:spacing w:line="276" w:lineRule="auto"/>
        <w:ind w:right="665" w:firstLine="566"/>
        <w:jc w:val="both"/>
      </w:pPr>
      <w:r>
        <w:t>Методологии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proofErr w:type="spellStart"/>
      <w:r>
        <w:t>ИТ-решений</w:t>
      </w:r>
      <w:proofErr w:type="spellEnd"/>
      <w:r>
        <w:t>.</w:t>
      </w:r>
      <w:r>
        <w:rPr>
          <w:spacing w:val="1"/>
        </w:rPr>
        <w:t xml:space="preserve"> </w:t>
      </w:r>
      <w:r>
        <w:t>Обзор</w:t>
      </w:r>
      <w:r>
        <w:rPr>
          <w:spacing w:val="1"/>
        </w:rPr>
        <w:t xml:space="preserve"> </w:t>
      </w:r>
      <w:r>
        <w:t>методологий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популярных</w:t>
      </w:r>
      <w:r>
        <w:rPr>
          <w:spacing w:val="1"/>
        </w:rPr>
        <w:t xml:space="preserve"> </w:t>
      </w:r>
      <w:proofErr w:type="spellStart"/>
      <w:r>
        <w:t>вендоров</w:t>
      </w:r>
      <w:proofErr w:type="spellEnd"/>
      <w:r>
        <w:t>: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этапы,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Методология</w:t>
      </w:r>
      <w:r w:rsidRPr="00500847">
        <w:rPr>
          <w:spacing w:val="1"/>
          <w:lang w:val="en-US"/>
        </w:rPr>
        <w:t xml:space="preserve"> </w:t>
      </w:r>
      <w:r>
        <w:t>внедрения</w:t>
      </w:r>
      <w:r w:rsidRPr="00500847">
        <w:rPr>
          <w:spacing w:val="1"/>
          <w:lang w:val="en-US"/>
        </w:rPr>
        <w:t xml:space="preserve"> </w:t>
      </w:r>
      <w:r w:rsidRPr="00500847">
        <w:rPr>
          <w:lang w:val="en-US"/>
        </w:rPr>
        <w:t>Accelerated</w:t>
      </w:r>
      <w:r w:rsidRPr="00500847">
        <w:rPr>
          <w:spacing w:val="1"/>
          <w:lang w:val="en-US"/>
        </w:rPr>
        <w:t xml:space="preserve"> </w:t>
      </w:r>
      <w:r w:rsidRPr="00500847">
        <w:rPr>
          <w:lang w:val="en-US"/>
        </w:rPr>
        <w:t>SAP.</w:t>
      </w:r>
      <w:r w:rsidRPr="00500847">
        <w:rPr>
          <w:spacing w:val="1"/>
          <w:lang w:val="en-US"/>
        </w:rPr>
        <w:t xml:space="preserve"> </w:t>
      </w:r>
      <w:proofErr w:type="gramStart"/>
      <w:r>
        <w:t>А</w:t>
      </w:r>
      <w:proofErr w:type="spellStart"/>
      <w:proofErr w:type="gramEnd"/>
      <w:r w:rsidRPr="00500847">
        <w:rPr>
          <w:lang w:val="en-US"/>
        </w:rPr>
        <w:t>pplication</w:t>
      </w:r>
      <w:proofErr w:type="spellEnd"/>
      <w:r w:rsidRPr="00500847">
        <w:rPr>
          <w:spacing w:val="1"/>
          <w:lang w:val="en-US"/>
        </w:rPr>
        <w:t xml:space="preserve"> </w:t>
      </w:r>
      <w:r w:rsidRPr="00500847">
        <w:rPr>
          <w:lang w:val="en-US"/>
        </w:rPr>
        <w:t>Implementation</w:t>
      </w:r>
      <w:r w:rsidRPr="00500847">
        <w:rPr>
          <w:spacing w:val="1"/>
          <w:lang w:val="en-US"/>
        </w:rPr>
        <w:t xml:space="preserve"> </w:t>
      </w:r>
      <w:r w:rsidRPr="00500847">
        <w:rPr>
          <w:lang w:val="en-US"/>
        </w:rPr>
        <w:t>Method</w:t>
      </w:r>
      <w:r w:rsidRPr="00500847">
        <w:rPr>
          <w:spacing w:val="1"/>
          <w:lang w:val="en-US"/>
        </w:rPr>
        <w:t xml:space="preserve"> </w:t>
      </w:r>
      <w:r>
        <w:t>от</w:t>
      </w:r>
      <w:r w:rsidRPr="00500847">
        <w:rPr>
          <w:spacing w:val="1"/>
          <w:lang w:val="en-US"/>
        </w:rPr>
        <w:t xml:space="preserve"> </w:t>
      </w:r>
      <w:r>
        <w:t>компании</w:t>
      </w:r>
      <w:r w:rsidRPr="00500847">
        <w:rPr>
          <w:spacing w:val="43"/>
          <w:lang w:val="en-US"/>
        </w:rPr>
        <w:t xml:space="preserve"> </w:t>
      </w:r>
      <w:r w:rsidRPr="00500847">
        <w:rPr>
          <w:lang w:val="en-US"/>
        </w:rPr>
        <w:t>Oracle.</w:t>
      </w:r>
      <w:r w:rsidRPr="00500847">
        <w:rPr>
          <w:spacing w:val="45"/>
          <w:lang w:val="en-US"/>
        </w:rPr>
        <w:t xml:space="preserve"> </w:t>
      </w:r>
      <w:r>
        <w:t>Методология</w:t>
      </w:r>
      <w:r>
        <w:rPr>
          <w:spacing w:val="45"/>
        </w:rPr>
        <w:t xml:space="preserve"> </w:t>
      </w:r>
      <w:proofErr w:type="spellStart"/>
      <w:r>
        <w:t>Microsoft</w:t>
      </w:r>
      <w:proofErr w:type="spellEnd"/>
      <w:r>
        <w:rPr>
          <w:spacing w:val="48"/>
        </w:rPr>
        <w:t xml:space="preserve"> </w:t>
      </w:r>
      <w:proofErr w:type="spellStart"/>
      <w:r>
        <w:t>Solutions</w:t>
      </w:r>
      <w:proofErr w:type="spellEnd"/>
      <w:r>
        <w:rPr>
          <w:spacing w:val="47"/>
        </w:rPr>
        <w:t xml:space="preserve"> </w:t>
      </w:r>
      <w:proofErr w:type="spellStart"/>
      <w:r>
        <w:t>Framework</w:t>
      </w:r>
      <w:proofErr w:type="spellEnd"/>
      <w:r>
        <w:rPr>
          <w:spacing w:val="47"/>
        </w:rPr>
        <w:t xml:space="preserve"> </w:t>
      </w:r>
      <w:r>
        <w:t>(MSF).</w:t>
      </w:r>
    </w:p>
    <w:p w:rsidR="00A03916" w:rsidRDefault="00A03916">
      <w:pPr>
        <w:pStyle w:val="a3"/>
        <w:spacing w:before="8"/>
        <w:ind w:left="0"/>
        <w:rPr>
          <w:sz w:val="31"/>
        </w:rPr>
      </w:pPr>
    </w:p>
    <w:p w:rsidR="00A03916" w:rsidRDefault="00551FD6">
      <w:pPr>
        <w:pStyle w:val="Heading1"/>
        <w:ind w:left="1239"/>
        <w:jc w:val="both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Ролевая</w:t>
      </w:r>
      <w:r>
        <w:rPr>
          <w:spacing w:val="-5"/>
        </w:rPr>
        <w:t xml:space="preserve"> </w:t>
      </w:r>
      <w:r>
        <w:t>(организационная)</w:t>
      </w:r>
      <w:r>
        <w:rPr>
          <w:spacing w:val="-3"/>
        </w:rPr>
        <w:t xml:space="preserve"> </w:t>
      </w:r>
      <w:r>
        <w:t>структура</w:t>
      </w:r>
      <w:r>
        <w:rPr>
          <w:spacing w:val="-2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proofErr w:type="spellStart"/>
      <w:r>
        <w:t>ИТ-проектом</w:t>
      </w:r>
      <w:proofErr w:type="spellEnd"/>
    </w:p>
    <w:p w:rsidR="00A03916" w:rsidRDefault="00551FD6">
      <w:pPr>
        <w:pStyle w:val="a3"/>
        <w:spacing w:before="50" w:line="276" w:lineRule="auto"/>
        <w:ind w:right="670" w:firstLine="566"/>
        <w:jc w:val="right"/>
      </w:pPr>
      <w:r>
        <w:t>Организационная</w:t>
      </w:r>
      <w:r>
        <w:rPr>
          <w:spacing w:val="10"/>
        </w:rPr>
        <w:t xml:space="preserve"> </w:t>
      </w:r>
      <w:r>
        <w:t>структура</w:t>
      </w:r>
      <w:r>
        <w:rPr>
          <w:spacing w:val="10"/>
        </w:rPr>
        <w:t xml:space="preserve"> </w:t>
      </w:r>
      <w:r>
        <w:t>исполнителей</w:t>
      </w:r>
      <w:r>
        <w:rPr>
          <w:spacing w:val="12"/>
        </w:rPr>
        <w:t xml:space="preserve"> </w:t>
      </w:r>
      <w:r>
        <w:t>проекта.</w:t>
      </w:r>
      <w:r>
        <w:rPr>
          <w:spacing w:val="10"/>
        </w:rPr>
        <w:t xml:space="preserve"> </w:t>
      </w:r>
      <w:r>
        <w:t>Понятие</w:t>
      </w:r>
      <w:r>
        <w:rPr>
          <w:spacing w:val="11"/>
        </w:rPr>
        <w:t xml:space="preserve"> </w:t>
      </w:r>
      <w:r>
        <w:t>функции,</w:t>
      </w:r>
      <w:r>
        <w:rPr>
          <w:spacing w:val="11"/>
        </w:rPr>
        <w:t xml:space="preserve"> </w:t>
      </w:r>
      <w:r>
        <w:t>роли,</w:t>
      </w:r>
      <w:r>
        <w:rPr>
          <w:spacing w:val="-67"/>
        </w:rPr>
        <w:t xml:space="preserve"> </w:t>
      </w:r>
      <w:r>
        <w:t>должности.</w:t>
      </w:r>
      <w:r>
        <w:rPr>
          <w:spacing w:val="33"/>
        </w:rPr>
        <w:t xml:space="preserve"> </w:t>
      </w:r>
      <w:r>
        <w:t>Взаимоотношения</w:t>
      </w:r>
      <w:r>
        <w:rPr>
          <w:spacing w:val="35"/>
        </w:rPr>
        <w:t xml:space="preserve"> </w:t>
      </w:r>
      <w:r>
        <w:t>«исполнитель-заказчик».</w:t>
      </w:r>
      <w:r>
        <w:rPr>
          <w:spacing w:val="35"/>
        </w:rPr>
        <w:t xml:space="preserve"> </w:t>
      </w:r>
      <w:r>
        <w:t>Ключевые</w:t>
      </w:r>
      <w:r>
        <w:rPr>
          <w:spacing w:val="34"/>
        </w:rPr>
        <w:t xml:space="preserve"> </w:t>
      </w:r>
      <w:r>
        <w:t>роли.</w:t>
      </w:r>
      <w:r>
        <w:rPr>
          <w:spacing w:val="35"/>
        </w:rPr>
        <w:t xml:space="preserve"> </w:t>
      </w:r>
      <w:r>
        <w:t>Менеджер</w:t>
      </w:r>
      <w:r>
        <w:rPr>
          <w:spacing w:val="-67"/>
        </w:rPr>
        <w:t xml:space="preserve"> </w:t>
      </w:r>
      <w:r>
        <w:lastRenderedPageBreak/>
        <w:t xml:space="preserve">проекта. Примеры допустимого и недопустимого совмещения ролей для </w:t>
      </w:r>
      <w:proofErr w:type="spellStart"/>
      <w:r>
        <w:t>ИТ-проекта</w:t>
      </w:r>
      <w:proofErr w:type="spellEnd"/>
      <w:r>
        <w:t>.</w:t>
      </w:r>
      <w:r>
        <w:rPr>
          <w:spacing w:val="-67"/>
        </w:rPr>
        <w:t xml:space="preserve"> </w:t>
      </w:r>
      <w:r>
        <w:t>Модели</w:t>
      </w:r>
      <w:r>
        <w:rPr>
          <w:spacing w:val="56"/>
        </w:rPr>
        <w:t xml:space="preserve"> </w:t>
      </w:r>
      <w:r>
        <w:t>организационной</w:t>
      </w:r>
      <w:r>
        <w:rPr>
          <w:spacing w:val="57"/>
        </w:rPr>
        <w:t xml:space="preserve"> </w:t>
      </w:r>
      <w:r>
        <w:t>структуры:</w:t>
      </w:r>
      <w:r>
        <w:rPr>
          <w:spacing w:val="57"/>
        </w:rPr>
        <w:t xml:space="preserve"> </w:t>
      </w:r>
      <w:r>
        <w:t>функциональная,</w:t>
      </w:r>
      <w:r>
        <w:rPr>
          <w:spacing w:val="57"/>
        </w:rPr>
        <w:t xml:space="preserve"> </w:t>
      </w:r>
      <w:r>
        <w:t>проектная,</w:t>
      </w:r>
      <w:r>
        <w:rPr>
          <w:spacing w:val="57"/>
        </w:rPr>
        <w:t xml:space="preserve"> </w:t>
      </w:r>
      <w:r>
        <w:t>матричная.</w:t>
      </w:r>
    </w:p>
    <w:p w:rsidR="00A03916" w:rsidRDefault="00551FD6">
      <w:pPr>
        <w:pStyle w:val="a3"/>
        <w:spacing w:line="276" w:lineRule="auto"/>
        <w:ind w:right="666"/>
        <w:jc w:val="both"/>
      </w:pPr>
      <w:r>
        <w:t>Слабая,</w:t>
      </w:r>
      <w:r>
        <w:rPr>
          <w:spacing w:val="1"/>
        </w:rPr>
        <w:t xml:space="preserve"> </w:t>
      </w:r>
      <w:r>
        <w:t>сильная,</w:t>
      </w:r>
      <w:r>
        <w:rPr>
          <w:spacing w:val="1"/>
        </w:rPr>
        <w:t xml:space="preserve"> </w:t>
      </w:r>
      <w:r>
        <w:t>сбалансированная</w:t>
      </w:r>
      <w:r>
        <w:rPr>
          <w:spacing w:val="1"/>
        </w:rPr>
        <w:t xml:space="preserve"> </w:t>
      </w:r>
      <w:r>
        <w:t>матрица.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 от модели организационной структуры. Офис управления проектами и</w:t>
      </w:r>
      <w:r>
        <w:rPr>
          <w:spacing w:val="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проектного менеджмента.</w:t>
      </w:r>
    </w:p>
    <w:p w:rsidR="00A03916" w:rsidRDefault="00A03916">
      <w:pPr>
        <w:pStyle w:val="a3"/>
        <w:spacing w:before="2"/>
        <w:ind w:left="0"/>
        <w:rPr>
          <w:sz w:val="32"/>
        </w:rPr>
      </w:pPr>
    </w:p>
    <w:p w:rsidR="00A03916" w:rsidRDefault="00551FD6">
      <w:pPr>
        <w:pStyle w:val="Heading1"/>
        <w:spacing w:before="1"/>
        <w:ind w:left="1239"/>
        <w:jc w:val="both"/>
      </w:pPr>
      <w:r>
        <w:t>Тема 5.</w:t>
      </w:r>
      <w:r>
        <w:rPr>
          <w:spacing w:val="-1"/>
        </w:rPr>
        <w:t xml:space="preserve"> </w:t>
      </w:r>
      <w:r>
        <w:t>Инициация</w:t>
      </w:r>
      <w:r>
        <w:rPr>
          <w:spacing w:val="-3"/>
        </w:rPr>
        <w:t xml:space="preserve"> </w:t>
      </w:r>
      <w:proofErr w:type="spellStart"/>
      <w:r>
        <w:t>ИТ-проекта</w:t>
      </w:r>
      <w:proofErr w:type="spellEnd"/>
    </w:p>
    <w:p w:rsidR="00A03916" w:rsidRDefault="00551FD6" w:rsidP="004D14B0">
      <w:pPr>
        <w:pStyle w:val="a3"/>
        <w:spacing w:before="47" w:line="276" w:lineRule="auto"/>
        <w:ind w:right="667" w:firstLine="566"/>
        <w:jc w:val="both"/>
      </w:pPr>
      <w:proofErr w:type="spellStart"/>
      <w:r>
        <w:t>Прединвестиционная</w:t>
      </w:r>
      <w:proofErr w:type="spellEnd"/>
      <w:r>
        <w:rPr>
          <w:spacing w:val="1"/>
        </w:rPr>
        <w:t xml:space="preserve"> </w:t>
      </w:r>
      <w:r>
        <w:t>фаза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proofErr w:type="spellStart"/>
      <w:r>
        <w:t>Техникоэкономические</w:t>
      </w:r>
      <w:proofErr w:type="spellEnd"/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(ТЭО)</w:t>
      </w:r>
      <w:r>
        <w:rPr>
          <w:spacing w:val="1"/>
        </w:rPr>
        <w:t xml:space="preserve"> </w:t>
      </w:r>
      <w:proofErr w:type="spellStart"/>
      <w:r>
        <w:t>ИТ-проекта</w:t>
      </w:r>
      <w:proofErr w:type="spellEnd"/>
      <w:r>
        <w:t>.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проекта: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стратегическая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рисков.</w:t>
      </w:r>
      <w:r>
        <w:rPr>
          <w:spacing w:val="1"/>
        </w:rPr>
        <w:t xml:space="preserve"> </w:t>
      </w:r>
      <w:r>
        <w:t xml:space="preserve">Определение целей и задач проекта. Формирование </w:t>
      </w:r>
      <w:proofErr w:type="spellStart"/>
      <w:proofErr w:type="gramStart"/>
      <w:r>
        <w:t>бизнес-цели</w:t>
      </w:r>
      <w:proofErr w:type="spellEnd"/>
      <w:proofErr w:type="gramEnd"/>
      <w:r>
        <w:t xml:space="preserve"> проекта. Матрица</w:t>
      </w:r>
      <w:r>
        <w:rPr>
          <w:spacing w:val="1"/>
        </w:rPr>
        <w:t xml:space="preserve"> </w:t>
      </w:r>
      <w:r>
        <w:t>структурирования</w:t>
      </w:r>
      <w:r>
        <w:rPr>
          <w:spacing w:val="30"/>
        </w:rPr>
        <w:t xml:space="preserve"> </w:t>
      </w:r>
      <w:r>
        <w:t>выгод.</w:t>
      </w:r>
      <w:r>
        <w:rPr>
          <w:spacing w:val="29"/>
        </w:rPr>
        <w:t xml:space="preserve"> </w:t>
      </w:r>
      <w:r>
        <w:t>Идентификация</w:t>
      </w:r>
      <w:r>
        <w:rPr>
          <w:spacing w:val="28"/>
        </w:rPr>
        <w:t xml:space="preserve"> </w:t>
      </w:r>
      <w:r>
        <w:t>окружения</w:t>
      </w:r>
      <w:r>
        <w:rPr>
          <w:spacing w:val="30"/>
        </w:rPr>
        <w:t xml:space="preserve"> </w:t>
      </w:r>
      <w:r>
        <w:t>проекта:</w:t>
      </w:r>
      <w:r>
        <w:rPr>
          <w:spacing w:val="30"/>
        </w:rPr>
        <w:t xml:space="preserve"> </w:t>
      </w:r>
      <w:r>
        <w:t>заинтересованные</w:t>
      </w:r>
      <w:r w:rsidR="004D14B0">
        <w:t xml:space="preserve"> </w:t>
      </w:r>
      <w:r>
        <w:t>стороны проекта и анализ их воздействия на проект. Определение границ проекта.</w:t>
      </w:r>
      <w:r>
        <w:rPr>
          <w:spacing w:val="1"/>
        </w:rPr>
        <w:t xml:space="preserve"> </w:t>
      </w:r>
      <w:r>
        <w:t>Разработка</w:t>
      </w:r>
      <w:r>
        <w:rPr>
          <w:spacing w:val="-1"/>
        </w:rPr>
        <w:t xml:space="preserve"> </w:t>
      </w:r>
      <w:r>
        <w:t>устава</w:t>
      </w:r>
      <w:r>
        <w:rPr>
          <w:spacing w:val="-2"/>
        </w:rPr>
        <w:t xml:space="preserve"> </w:t>
      </w:r>
      <w:r>
        <w:t>проекта.</w:t>
      </w:r>
      <w:r>
        <w:rPr>
          <w:spacing w:val="-1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 структуре</w:t>
      </w:r>
      <w:r>
        <w:rPr>
          <w:spacing w:val="-1"/>
        </w:rPr>
        <w:t xml:space="preserve"> </w:t>
      </w:r>
      <w:r>
        <w:t>устава проекта.</w:t>
      </w:r>
    </w:p>
    <w:p w:rsidR="00A03916" w:rsidRDefault="00A03916">
      <w:pPr>
        <w:pStyle w:val="a3"/>
        <w:spacing w:before="3"/>
        <w:ind w:left="0"/>
        <w:rPr>
          <w:sz w:val="32"/>
        </w:rPr>
      </w:pPr>
    </w:p>
    <w:p w:rsidR="00A03916" w:rsidRDefault="00551FD6">
      <w:pPr>
        <w:pStyle w:val="Heading1"/>
        <w:spacing w:before="1"/>
        <w:ind w:left="1239"/>
        <w:jc w:val="both"/>
      </w:pPr>
      <w:r>
        <w:t>Тема</w:t>
      </w:r>
      <w:r>
        <w:rPr>
          <w:spacing w:val="-1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проекта</w:t>
      </w:r>
    </w:p>
    <w:p w:rsidR="00A03916" w:rsidRDefault="00551FD6">
      <w:pPr>
        <w:pStyle w:val="a3"/>
        <w:spacing w:before="47" w:line="276" w:lineRule="auto"/>
        <w:ind w:right="672" w:firstLine="566"/>
        <w:jc w:val="both"/>
      </w:pPr>
      <w:r>
        <w:t>Разработка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проектом.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назначение.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иерархической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(ИСР)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детализации</w:t>
      </w:r>
      <w:r>
        <w:rPr>
          <w:spacing w:val="1"/>
        </w:rPr>
        <w:t xml:space="preserve"> </w:t>
      </w:r>
      <w:r>
        <w:t>ИСР.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расписания</w:t>
      </w:r>
      <w:r>
        <w:rPr>
          <w:spacing w:val="-3"/>
        </w:rPr>
        <w:t xml:space="preserve"> </w:t>
      </w:r>
      <w:r>
        <w:t>проекта.</w:t>
      </w:r>
    </w:p>
    <w:p w:rsidR="00A03916" w:rsidRDefault="00551FD6">
      <w:pPr>
        <w:pStyle w:val="a3"/>
        <w:spacing w:line="276" w:lineRule="auto"/>
        <w:ind w:right="674" w:firstLine="566"/>
        <w:jc w:val="both"/>
      </w:pPr>
      <w:r>
        <w:t>Управление сроками проекта. Оценивание трудоемкости на основании моделей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трудоемкости.</w:t>
      </w:r>
      <w:r>
        <w:rPr>
          <w:spacing w:val="1"/>
        </w:rPr>
        <w:t xml:space="preserve"> </w:t>
      </w:r>
      <w:r>
        <w:t>Восходящий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нисходящий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оцениванию</w:t>
      </w:r>
      <w:r>
        <w:rPr>
          <w:spacing w:val="1"/>
        </w:rPr>
        <w:t xml:space="preserve"> </w:t>
      </w:r>
      <w:r>
        <w:t>трудоемкости.</w:t>
      </w:r>
    </w:p>
    <w:p w:rsidR="00A03916" w:rsidRDefault="00551FD6">
      <w:pPr>
        <w:pStyle w:val="a3"/>
        <w:spacing w:before="1" w:line="276" w:lineRule="auto"/>
        <w:ind w:right="669" w:firstLine="566"/>
        <w:jc w:val="both"/>
      </w:pPr>
      <w:r>
        <w:t>Ресурсы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расписания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CPM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PERT.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сметы</w:t>
      </w:r>
      <w:r>
        <w:rPr>
          <w:spacing w:val="-1"/>
        </w:rPr>
        <w:t xml:space="preserve"> </w:t>
      </w:r>
      <w:r>
        <w:t>проекта.</w:t>
      </w:r>
      <w:r>
        <w:rPr>
          <w:spacing w:val="-2"/>
        </w:rPr>
        <w:t xml:space="preserve"> </w:t>
      </w:r>
      <w:r>
        <w:t>Разработка</w:t>
      </w:r>
      <w:r>
        <w:rPr>
          <w:spacing w:val="-3"/>
        </w:rPr>
        <w:t xml:space="preserve"> </w:t>
      </w:r>
      <w:r>
        <w:t>базового плана</w:t>
      </w:r>
      <w:r>
        <w:rPr>
          <w:spacing w:val="-1"/>
        </w:rPr>
        <w:t xml:space="preserve"> </w:t>
      </w:r>
      <w:r>
        <w:t>по стоимости.</w:t>
      </w:r>
    </w:p>
    <w:p w:rsidR="00A03916" w:rsidRDefault="00551FD6">
      <w:pPr>
        <w:pStyle w:val="a3"/>
        <w:spacing w:line="276" w:lineRule="auto"/>
        <w:ind w:right="667" w:firstLine="566"/>
        <w:jc w:val="both"/>
      </w:pPr>
      <w:r>
        <w:t>Идентификация и планирование управления рисками проекта. Понятие риска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риска,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риска,</w:t>
      </w:r>
      <w:r>
        <w:rPr>
          <w:spacing w:val="1"/>
        </w:rPr>
        <w:t xml:space="preserve"> </w:t>
      </w:r>
      <w:r>
        <w:t>расчет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риска.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приоритезации</w:t>
      </w:r>
      <w:proofErr w:type="spellEnd"/>
      <w:r>
        <w:rPr>
          <w:spacing w:val="1"/>
        </w:rPr>
        <w:t xml:space="preserve"> </w:t>
      </w:r>
      <w:r>
        <w:t>рисков.</w:t>
      </w:r>
      <w:r>
        <w:rPr>
          <w:spacing w:val="1"/>
        </w:rPr>
        <w:t xml:space="preserve"> </w:t>
      </w:r>
      <w:r>
        <w:t>Наиболее</w:t>
      </w:r>
      <w:r>
        <w:rPr>
          <w:spacing w:val="-67"/>
        </w:rPr>
        <w:t xml:space="preserve"> </w:t>
      </w:r>
      <w:r w:rsidR="00930B81">
        <w:t xml:space="preserve">распространенные риски </w:t>
      </w:r>
      <w:proofErr w:type="spellStart"/>
      <w:r w:rsidR="00930B81">
        <w:t>ИТ-</w:t>
      </w:r>
      <w:r>
        <w:t>проектов</w:t>
      </w:r>
      <w:proofErr w:type="spellEnd"/>
      <w:r>
        <w:t>. Методы качественного и количественного</w:t>
      </w:r>
      <w:r>
        <w:rPr>
          <w:spacing w:val="1"/>
        </w:rPr>
        <w:t xml:space="preserve"> </w:t>
      </w:r>
      <w:r>
        <w:t>анализа</w:t>
      </w:r>
      <w:r>
        <w:rPr>
          <w:spacing w:val="56"/>
        </w:rPr>
        <w:t xml:space="preserve"> </w:t>
      </w:r>
      <w:r>
        <w:t>рисков.</w:t>
      </w:r>
      <w:r>
        <w:rPr>
          <w:spacing w:val="58"/>
        </w:rPr>
        <w:t xml:space="preserve"> </w:t>
      </w:r>
      <w:r>
        <w:t>Выработка</w:t>
      </w:r>
      <w:r>
        <w:rPr>
          <w:spacing w:val="57"/>
        </w:rPr>
        <w:t xml:space="preserve"> </w:t>
      </w:r>
      <w:r>
        <w:t>стратегии</w:t>
      </w:r>
      <w:r>
        <w:rPr>
          <w:spacing w:val="59"/>
        </w:rPr>
        <w:t xml:space="preserve"> </w:t>
      </w:r>
      <w:r>
        <w:t>реагирования</w:t>
      </w:r>
      <w:r>
        <w:rPr>
          <w:spacing w:val="59"/>
        </w:rPr>
        <w:t xml:space="preserve"> </w:t>
      </w:r>
      <w:r>
        <w:t>на</w:t>
      </w:r>
      <w:r>
        <w:rPr>
          <w:spacing w:val="57"/>
        </w:rPr>
        <w:t xml:space="preserve"> </w:t>
      </w:r>
      <w:r>
        <w:t>риски.</w:t>
      </w:r>
    </w:p>
    <w:p w:rsidR="00A03916" w:rsidRDefault="00A03916">
      <w:pPr>
        <w:pStyle w:val="a3"/>
        <w:spacing w:before="4"/>
        <w:ind w:left="0"/>
        <w:rPr>
          <w:sz w:val="32"/>
        </w:rPr>
      </w:pPr>
    </w:p>
    <w:p w:rsidR="00A03916" w:rsidRDefault="00551FD6">
      <w:pPr>
        <w:pStyle w:val="Heading1"/>
        <w:ind w:left="1239"/>
        <w:jc w:val="both"/>
      </w:pPr>
      <w:r>
        <w:t>Тема</w:t>
      </w:r>
      <w:r>
        <w:rPr>
          <w:spacing w:val="-2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Управление</w:t>
      </w:r>
      <w:r>
        <w:rPr>
          <w:spacing w:val="-3"/>
        </w:rPr>
        <w:t xml:space="preserve"> </w:t>
      </w:r>
      <w:r>
        <w:t>исполнением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закрытие</w:t>
      </w:r>
      <w:r>
        <w:rPr>
          <w:spacing w:val="-3"/>
        </w:rPr>
        <w:t xml:space="preserve"> </w:t>
      </w:r>
      <w:r>
        <w:t>проекта</w:t>
      </w:r>
    </w:p>
    <w:p w:rsidR="00A03916" w:rsidRDefault="00551FD6">
      <w:pPr>
        <w:pStyle w:val="a3"/>
        <w:spacing w:before="47"/>
        <w:ind w:left="1239"/>
        <w:jc w:val="both"/>
      </w:pPr>
      <w:r>
        <w:t>Мониторинг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контроль.</w:t>
      </w:r>
      <w:r>
        <w:rPr>
          <w:spacing w:val="-5"/>
        </w:rPr>
        <w:t xml:space="preserve"> </w:t>
      </w:r>
      <w:r>
        <w:t>Контролирующие</w:t>
      </w:r>
      <w:r>
        <w:rPr>
          <w:spacing w:val="-4"/>
        </w:rPr>
        <w:t xml:space="preserve"> </w:t>
      </w:r>
      <w:r>
        <w:t>показатели.</w:t>
      </w:r>
    </w:p>
    <w:p w:rsidR="00A03916" w:rsidRDefault="00551FD6">
      <w:pPr>
        <w:pStyle w:val="a3"/>
        <w:spacing w:before="48" w:line="276" w:lineRule="auto"/>
        <w:ind w:right="670" w:firstLine="566"/>
        <w:jc w:val="both"/>
      </w:pPr>
      <w:r>
        <w:t>Управление</w:t>
      </w:r>
      <w:r>
        <w:rPr>
          <w:spacing w:val="1"/>
        </w:rPr>
        <w:t xml:space="preserve"> </w:t>
      </w:r>
      <w:r>
        <w:t>сроками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расписанием.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трудоемкости.</w:t>
      </w:r>
      <w:r>
        <w:rPr>
          <w:spacing w:val="1"/>
        </w:rPr>
        <w:t xml:space="preserve"> </w:t>
      </w:r>
      <w:r>
        <w:t>Текущий анализ состояния проекта. Анализ в контрольных точках. Анализ плановых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фактических</w:t>
      </w:r>
      <w:r>
        <w:rPr>
          <w:spacing w:val="1"/>
        </w:rPr>
        <w:t xml:space="preserve"> </w:t>
      </w:r>
      <w:r>
        <w:t>сроков</w:t>
      </w:r>
      <w:r>
        <w:rPr>
          <w:spacing w:val="-2"/>
        </w:rPr>
        <w:t xml:space="preserve"> </w:t>
      </w:r>
      <w:r>
        <w:t>и трудоемкости.</w:t>
      </w:r>
    </w:p>
    <w:p w:rsidR="00A03916" w:rsidRDefault="00551FD6">
      <w:pPr>
        <w:pStyle w:val="a3"/>
        <w:spacing w:line="276" w:lineRule="auto"/>
        <w:ind w:right="674" w:firstLine="566"/>
        <w:jc w:val="both"/>
      </w:pPr>
      <w:r>
        <w:t>Управление</w:t>
      </w:r>
      <w:r>
        <w:rPr>
          <w:spacing w:val="1"/>
        </w:rPr>
        <w:t xml:space="preserve"> </w:t>
      </w:r>
      <w:r>
        <w:t>стоимостью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освоенного</w:t>
      </w:r>
      <w:r>
        <w:rPr>
          <w:spacing w:val="1"/>
        </w:rPr>
        <w:t xml:space="preserve"> </w:t>
      </w:r>
      <w:r>
        <w:t>объема.</w:t>
      </w:r>
      <w:r>
        <w:rPr>
          <w:spacing w:val="70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lastRenderedPageBreak/>
        <w:t>рисков</w:t>
      </w:r>
      <w:r>
        <w:rPr>
          <w:spacing w:val="-5"/>
        </w:rPr>
        <w:t xml:space="preserve"> </w:t>
      </w:r>
      <w:r>
        <w:t>проекта.</w:t>
      </w:r>
    </w:p>
    <w:p w:rsidR="00A03916" w:rsidRDefault="00551FD6">
      <w:pPr>
        <w:pStyle w:val="a3"/>
        <w:spacing w:before="2" w:line="276" w:lineRule="auto"/>
        <w:ind w:right="665" w:firstLine="566"/>
        <w:jc w:val="both"/>
      </w:pPr>
      <w:r>
        <w:t>Управление</w:t>
      </w:r>
      <w:r>
        <w:rPr>
          <w:spacing w:val="1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Регистрация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отслеживание</w:t>
      </w:r>
      <w:r>
        <w:rPr>
          <w:spacing w:val="1"/>
        </w:rPr>
        <w:t xml:space="preserve"> </w:t>
      </w:r>
      <w:r>
        <w:t>ошибок.</w:t>
      </w:r>
      <w:r>
        <w:rPr>
          <w:spacing w:val="-67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proofErr w:type="spellStart"/>
      <w:r>
        <w:t>ИТ-проекта</w:t>
      </w:r>
      <w:proofErr w:type="spellEnd"/>
      <w:r>
        <w:t>.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проекте.</w:t>
      </w:r>
      <w:r>
        <w:rPr>
          <w:spacing w:val="1"/>
        </w:rPr>
        <w:t xml:space="preserve"> </w:t>
      </w:r>
      <w:r>
        <w:t>Процедурный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количественный</w:t>
      </w:r>
      <w:r>
        <w:rPr>
          <w:spacing w:val="-1"/>
        </w:rPr>
        <w:t xml:space="preserve"> </w:t>
      </w:r>
      <w:r>
        <w:t>подходы к</w:t>
      </w:r>
      <w:r>
        <w:rPr>
          <w:spacing w:val="-5"/>
        </w:rPr>
        <w:t xml:space="preserve"> </w:t>
      </w:r>
      <w:r>
        <w:t>управлению</w:t>
      </w:r>
      <w:r>
        <w:rPr>
          <w:spacing w:val="-2"/>
        </w:rPr>
        <w:t xml:space="preserve"> </w:t>
      </w:r>
      <w:r>
        <w:t>качеством.</w:t>
      </w:r>
    </w:p>
    <w:p w:rsidR="00A03916" w:rsidRDefault="00551FD6">
      <w:pPr>
        <w:pStyle w:val="a3"/>
        <w:spacing w:before="1"/>
        <w:ind w:left="1239"/>
        <w:jc w:val="both"/>
      </w:pPr>
      <w:r>
        <w:t>Управление</w:t>
      </w:r>
      <w:r>
        <w:rPr>
          <w:spacing w:val="52"/>
        </w:rPr>
        <w:t xml:space="preserve"> </w:t>
      </w:r>
      <w:r>
        <w:t>требованиями</w:t>
      </w:r>
      <w:r>
        <w:rPr>
          <w:spacing w:val="50"/>
        </w:rPr>
        <w:t xml:space="preserve"> </w:t>
      </w:r>
      <w:proofErr w:type="spellStart"/>
      <w:r>
        <w:t>ИТ-проекта</w:t>
      </w:r>
      <w:proofErr w:type="spellEnd"/>
      <w:r>
        <w:t>.</w:t>
      </w:r>
      <w:r>
        <w:rPr>
          <w:spacing w:val="51"/>
        </w:rPr>
        <w:t xml:space="preserve"> </w:t>
      </w:r>
      <w:r>
        <w:t>Управление</w:t>
      </w:r>
      <w:r>
        <w:rPr>
          <w:spacing w:val="49"/>
        </w:rPr>
        <w:t xml:space="preserve"> </w:t>
      </w:r>
      <w:r>
        <w:t>изменениями</w:t>
      </w:r>
      <w:r>
        <w:rPr>
          <w:spacing w:val="52"/>
        </w:rPr>
        <w:t xml:space="preserve"> </w:t>
      </w:r>
      <w:r>
        <w:t>требований.</w:t>
      </w:r>
    </w:p>
    <w:p w:rsidR="00A03916" w:rsidRDefault="00551FD6">
      <w:pPr>
        <w:pStyle w:val="a3"/>
        <w:spacing w:before="47"/>
        <w:jc w:val="both"/>
      </w:pPr>
      <w:r>
        <w:t>Спецификация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влияния</w:t>
      </w:r>
      <w:r>
        <w:rPr>
          <w:spacing w:val="-5"/>
        </w:rPr>
        <w:t xml:space="preserve"> </w:t>
      </w:r>
      <w:r>
        <w:t>изменений.</w:t>
      </w:r>
    </w:p>
    <w:p w:rsidR="00A03916" w:rsidRDefault="00551FD6">
      <w:pPr>
        <w:pStyle w:val="a3"/>
        <w:spacing w:before="48"/>
        <w:ind w:left="1239"/>
        <w:jc w:val="both"/>
      </w:pPr>
      <w:r>
        <w:t>Управление</w:t>
      </w:r>
      <w:r>
        <w:rPr>
          <w:spacing w:val="45"/>
        </w:rPr>
        <w:t xml:space="preserve"> </w:t>
      </w:r>
      <w:r>
        <w:t>конфигурацией.</w:t>
      </w:r>
      <w:r>
        <w:rPr>
          <w:spacing w:val="42"/>
        </w:rPr>
        <w:t xml:space="preserve"> </w:t>
      </w:r>
      <w:r>
        <w:t>Задачи</w:t>
      </w:r>
      <w:r>
        <w:rPr>
          <w:spacing w:val="45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механизмы</w:t>
      </w:r>
      <w:r>
        <w:rPr>
          <w:spacing w:val="47"/>
        </w:rPr>
        <w:t xml:space="preserve"> </w:t>
      </w:r>
      <w:r>
        <w:t>управления</w:t>
      </w:r>
      <w:r>
        <w:rPr>
          <w:spacing w:val="46"/>
        </w:rPr>
        <w:t xml:space="preserve"> </w:t>
      </w:r>
      <w:r>
        <w:t>конфигурацией.</w:t>
      </w:r>
    </w:p>
    <w:p w:rsidR="00A03916" w:rsidRDefault="00551FD6">
      <w:pPr>
        <w:pStyle w:val="a3"/>
        <w:spacing w:before="47"/>
        <w:jc w:val="both"/>
      </w:pPr>
      <w:r>
        <w:t>Управление</w:t>
      </w:r>
      <w:r>
        <w:rPr>
          <w:spacing w:val="-3"/>
        </w:rPr>
        <w:t xml:space="preserve"> </w:t>
      </w:r>
      <w:r>
        <w:t>закупками.</w:t>
      </w:r>
      <w:r>
        <w:rPr>
          <w:spacing w:val="-4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t>контрактов.</w:t>
      </w:r>
      <w:r>
        <w:rPr>
          <w:spacing w:val="-3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выбора</w:t>
      </w:r>
      <w:r>
        <w:rPr>
          <w:spacing w:val="-3"/>
        </w:rPr>
        <w:t xml:space="preserve"> </w:t>
      </w:r>
      <w:r>
        <w:t>типа</w:t>
      </w:r>
      <w:r>
        <w:rPr>
          <w:spacing w:val="-6"/>
        </w:rPr>
        <w:t xml:space="preserve"> </w:t>
      </w:r>
      <w:r>
        <w:t>контракта.</w:t>
      </w:r>
    </w:p>
    <w:p w:rsidR="00A03916" w:rsidRDefault="00551FD6">
      <w:pPr>
        <w:pStyle w:val="a3"/>
        <w:spacing w:before="50"/>
        <w:ind w:left="1239"/>
        <w:jc w:val="both"/>
      </w:pPr>
      <w:r>
        <w:t>Управление</w:t>
      </w:r>
      <w:r>
        <w:rPr>
          <w:spacing w:val="-3"/>
        </w:rPr>
        <w:t xml:space="preserve"> </w:t>
      </w:r>
      <w:r>
        <w:t>интеграцией</w:t>
      </w:r>
      <w:r>
        <w:rPr>
          <w:spacing w:val="-3"/>
        </w:rPr>
        <w:t xml:space="preserve"> </w:t>
      </w:r>
      <w:r>
        <w:t>проекта.</w:t>
      </w:r>
    </w:p>
    <w:p w:rsidR="00A03916" w:rsidRDefault="00551FD6">
      <w:pPr>
        <w:pStyle w:val="a3"/>
        <w:spacing w:before="48" w:line="276" w:lineRule="auto"/>
        <w:ind w:right="672" w:firstLine="566"/>
        <w:jc w:val="both"/>
      </w:pPr>
      <w:r>
        <w:t>Этап закрытия проекта и его роль в обеспечении зрелости процессов проектного</w:t>
      </w:r>
      <w:r>
        <w:rPr>
          <w:spacing w:val="-67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организации.</w:t>
      </w:r>
      <w:r>
        <w:rPr>
          <w:spacing w:val="-4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результатов проекта.</w:t>
      </w:r>
    </w:p>
    <w:p w:rsidR="00A03916" w:rsidRDefault="00551FD6">
      <w:pPr>
        <w:pStyle w:val="Heading1"/>
        <w:spacing w:before="69"/>
        <w:ind w:left="1239"/>
        <w:jc w:val="both"/>
      </w:pPr>
      <w:r>
        <w:t>Тема</w:t>
      </w:r>
      <w:r>
        <w:rPr>
          <w:spacing w:val="-2"/>
        </w:rPr>
        <w:t xml:space="preserve"> </w:t>
      </w:r>
      <w:r>
        <w:t>8.</w:t>
      </w:r>
      <w:r>
        <w:rPr>
          <w:spacing w:val="-3"/>
        </w:rPr>
        <w:t xml:space="preserve"> </w:t>
      </w:r>
      <w:r>
        <w:t>Инструментальные</w:t>
      </w:r>
      <w:r>
        <w:rPr>
          <w:spacing w:val="-3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проектами</w:t>
      </w:r>
    </w:p>
    <w:p w:rsidR="00A03916" w:rsidRDefault="00551FD6">
      <w:pPr>
        <w:pStyle w:val="a3"/>
        <w:spacing w:before="48" w:line="276" w:lineRule="auto"/>
        <w:ind w:right="663" w:firstLine="566"/>
        <w:jc w:val="both"/>
      </w:pPr>
      <w:r>
        <w:t>Обзор рынка программного обеспечения для управления проектами. Основные</w:t>
      </w:r>
      <w:r>
        <w:rPr>
          <w:spacing w:val="1"/>
        </w:rPr>
        <w:t xml:space="preserve"> </w:t>
      </w:r>
      <w:r>
        <w:t xml:space="preserve">тенденции и прогнозы развития. Базовые классы PM-систем. </w:t>
      </w:r>
      <w:proofErr w:type="spellStart"/>
      <w:r>
        <w:t>Десктопные</w:t>
      </w:r>
      <w:proofErr w:type="spellEnd"/>
      <w:r>
        <w:t xml:space="preserve"> и клиент-</w:t>
      </w:r>
      <w:r>
        <w:rPr>
          <w:spacing w:val="1"/>
        </w:rPr>
        <w:t xml:space="preserve"> </w:t>
      </w:r>
      <w:r>
        <w:t>серверные решения. Облачные решения. Функциональная архитектура. Поддержка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проектного</w:t>
      </w:r>
      <w:r>
        <w:rPr>
          <w:spacing w:val="1"/>
        </w:rPr>
        <w:t xml:space="preserve"> </w:t>
      </w:r>
      <w:r>
        <w:t>менеджмента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решениях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proofErr w:type="spellStart"/>
      <w:r>
        <w:t>вендоров</w:t>
      </w:r>
      <w:proofErr w:type="spellEnd"/>
      <w:r>
        <w:t>.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управления задачами</w:t>
      </w:r>
      <w:r>
        <w:rPr>
          <w:spacing w:val="-3"/>
        </w:rPr>
        <w:t xml:space="preserve"> </w:t>
      </w:r>
      <w:r>
        <w:t xml:space="preserve">и </w:t>
      </w:r>
      <w:proofErr w:type="spellStart"/>
      <w:r>
        <w:t>трекинговые</w:t>
      </w:r>
      <w:proofErr w:type="spellEnd"/>
      <w:r>
        <w:t xml:space="preserve"> системы.</w:t>
      </w:r>
    </w:p>
    <w:p w:rsidR="00A03916" w:rsidRDefault="00551FD6">
      <w:pPr>
        <w:pStyle w:val="a3"/>
        <w:spacing w:before="2"/>
        <w:ind w:left="1239"/>
        <w:jc w:val="both"/>
      </w:pPr>
      <w:r>
        <w:t>Специфика</w:t>
      </w:r>
      <w:r>
        <w:rPr>
          <w:spacing w:val="-4"/>
        </w:rPr>
        <w:t xml:space="preserve"> </w:t>
      </w:r>
      <w:r>
        <w:t>отраслевых</w:t>
      </w:r>
      <w:r>
        <w:rPr>
          <w:spacing w:val="-5"/>
        </w:rPr>
        <w:t xml:space="preserve"> </w:t>
      </w:r>
      <w:r>
        <w:t>решений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проектного</w:t>
      </w:r>
      <w:r>
        <w:rPr>
          <w:spacing w:val="-1"/>
        </w:rPr>
        <w:t xml:space="preserve"> </w:t>
      </w:r>
      <w:r>
        <w:t>управления.</w:t>
      </w:r>
    </w:p>
    <w:p w:rsidR="00A03916" w:rsidRDefault="00A03916">
      <w:pPr>
        <w:pStyle w:val="a3"/>
        <w:ind w:left="0"/>
        <w:rPr>
          <w:sz w:val="30"/>
        </w:rPr>
      </w:pPr>
    </w:p>
    <w:p w:rsidR="00A03916" w:rsidRDefault="00A03916">
      <w:pPr>
        <w:pStyle w:val="a3"/>
        <w:spacing w:before="7"/>
        <w:ind w:left="0"/>
        <w:rPr>
          <w:sz w:val="38"/>
        </w:rPr>
      </w:pPr>
    </w:p>
    <w:p w:rsidR="00A03916" w:rsidRDefault="007A0B61">
      <w:pPr>
        <w:pStyle w:val="Heading1"/>
        <w:numPr>
          <w:ilvl w:val="1"/>
          <w:numId w:val="17"/>
        </w:numPr>
        <w:tabs>
          <w:tab w:val="left" w:pos="1662"/>
        </w:tabs>
        <w:ind w:left="1661" w:hanging="423"/>
      </w:pPr>
      <w:r>
        <w:t xml:space="preserve">5.2 </w:t>
      </w:r>
      <w:r w:rsidR="00551FD6">
        <w:t>Учебно-тематический</w:t>
      </w:r>
      <w:r w:rsidR="00551FD6">
        <w:rPr>
          <w:spacing w:val="-5"/>
        </w:rPr>
        <w:t xml:space="preserve"> </w:t>
      </w:r>
      <w:r w:rsidR="00551FD6">
        <w:t>план</w:t>
      </w:r>
    </w:p>
    <w:p w:rsidR="00A03916" w:rsidRDefault="00A03916">
      <w:pPr>
        <w:pStyle w:val="a3"/>
        <w:spacing w:before="4"/>
        <w:ind w:left="0"/>
        <w:rPr>
          <w:b/>
          <w:sz w:val="36"/>
        </w:rPr>
      </w:pPr>
    </w:p>
    <w:p w:rsidR="00A03916" w:rsidRDefault="00551FD6">
      <w:pPr>
        <w:pStyle w:val="a3"/>
        <w:spacing w:line="276" w:lineRule="auto"/>
        <w:ind w:right="663" w:firstLine="566"/>
        <w:jc w:val="both"/>
      </w:pPr>
      <w:r>
        <w:t xml:space="preserve">Темы дисциплины </w:t>
      </w:r>
      <w:r w:rsidR="00D715D3" w:rsidRPr="00D715D3">
        <w:t xml:space="preserve">Б.1.2.1.4. </w:t>
      </w:r>
      <w:r>
        <w:t xml:space="preserve"> «Управление информационно-технологическими</w:t>
      </w:r>
      <w:r>
        <w:rPr>
          <w:spacing w:val="1"/>
        </w:rPr>
        <w:t xml:space="preserve"> </w:t>
      </w:r>
      <w:r>
        <w:t>проектами»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</w:t>
      </w:r>
      <w:proofErr w:type="gramStart"/>
      <w:r>
        <w:t>с-</w:t>
      </w:r>
      <w:proofErr w:type="gramEnd"/>
      <w:r>
        <w:rPr>
          <w:spacing w:val="1"/>
        </w:rPr>
        <w:t xml:space="preserve"> </w:t>
      </w:r>
      <w:r>
        <w:t>информатика» профиль «</w:t>
      </w:r>
      <w:proofErr w:type="spellStart"/>
      <w:r>
        <w:t>ИТ-менеджмент</w:t>
      </w:r>
      <w:proofErr w:type="spellEnd"/>
      <w:r>
        <w:t xml:space="preserve"> в бизнесе», представлены в таблице ниже.</w:t>
      </w:r>
      <w:r>
        <w:rPr>
          <w:spacing w:val="1"/>
        </w:rPr>
        <w:t xml:space="preserve"> </w:t>
      </w:r>
      <w:r>
        <w:t>Таблица</w:t>
      </w:r>
      <w:r>
        <w:rPr>
          <w:spacing w:val="22"/>
        </w:rPr>
        <w:t xml:space="preserve"> </w:t>
      </w:r>
      <w:r>
        <w:t>3</w:t>
      </w:r>
      <w:r>
        <w:rPr>
          <w:spacing w:val="26"/>
        </w:rPr>
        <w:t xml:space="preserve"> </w:t>
      </w:r>
      <w:r>
        <w:t>-</w:t>
      </w:r>
      <w:r>
        <w:rPr>
          <w:spacing w:val="24"/>
        </w:rPr>
        <w:t xml:space="preserve"> </w:t>
      </w:r>
      <w:r>
        <w:t>Распределение</w:t>
      </w:r>
      <w:r>
        <w:rPr>
          <w:spacing w:val="21"/>
        </w:rPr>
        <w:t xml:space="preserve"> </w:t>
      </w:r>
      <w:r>
        <w:t>бюджета</w:t>
      </w:r>
      <w:r>
        <w:rPr>
          <w:spacing w:val="23"/>
        </w:rPr>
        <w:t xml:space="preserve"> </w:t>
      </w:r>
      <w:r>
        <w:t>времени</w:t>
      </w:r>
      <w:r>
        <w:rPr>
          <w:spacing w:val="21"/>
        </w:rPr>
        <w:t xml:space="preserve"> </w:t>
      </w:r>
      <w:r>
        <w:t>при</w:t>
      </w:r>
      <w:r>
        <w:rPr>
          <w:spacing w:val="24"/>
        </w:rPr>
        <w:t xml:space="preserve"> </w:t>
      </w:r>
      <w:r>
        <w:t>изучении</w:t>
      </w:r>
      <w:r>
        <w:rPr>
          <w:spacing w:val="24"/>
        </w:rPr>
        <w:t xml:space="preserve"> </w:t>
      </w:r>
      <w:r>
        <w:t>дисциплины</w:t>
      </w:r>
      <w:r>
        <w:rPr>
          <w:spacing w:val="24"/>
        </w:rPr>
        <w:t xml:space="preserve"> </w:t>
      </w:r>
      <w:r>
        <w:t>Б</w:t>
      </w:r>
      <w:r w:rsidR="00DB300C">
        <w:t>.1.2.1.4.</w:t>
      </w:r>
    </w:p>
    <w:p w:rsidR="00C45DF2" w:rsidRDefault="00551FD6" w:rsidP="000C13FA">
      <w:pPr>
        <w:pStyle w:val="a3"/>
        <w:spacing w:line="276" w:lineRule="auto"/>
        <w:ind w:right="667"/>
        <w:jc w:val="both"/>
      </w:pPr>
      <w:r>
        <w:t>«Управление</w:t>
      </w:r>
      <w:r>
        <w:rPr>
          <w:spacing w:val="1"/>
        </w:rPr>
        <w:t xml:space="preserve"> </w:t>
      </w:r>
      <w:r>
        <w:t>информационно-технологическими</w:t>
      </w:r>
      <w:r>
        <w:rPr>
          <w:spacing w:val="1"/>
        </w:rPr>
        <w:t xml:space="preserve"> </w:t>
      </w:r>
      <w:r>
        <w:t>проектами»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 38.03.05 «Бизнес-информатика» профиль «</w:t>
      </w:r>
      <w:proofErr w:type="spellStart"/>
      <w:r>
        <w:t>ИТ-менеджмент</w:t>
      </w:r>
      <w:proofErr w:type="spellEnd"/>
      <w:r>
        <w:t xml:space="preserve"> в бизнесе»,</w:t>
      </w:r>
      <w:r>
        <w:rPr>
          <w:spacing w:val="1"/>
        </w:rPr>
        <w:t xml:space="preserve"> </w:t>
      </w:r>
      <w:r>
        <w:t>очная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обучения.</w:t>
      </w:r>
    </w:p>
    <w:p w:rsidR="00930B81" w:rsidRDefault="00930B81" w:rsidP="000C13FA">
      <w:pPr>
        <w:pStyle w:val="a3"/>
        <w:spacing w:line="276" w:lineRule="auto"/>
        <w:ind w:right="667"/>
        <w:jc w:val="both"/>
      </w:pPr>
    </w:p>
    <w:p w:rsidR="00930B81" w:rsidRDefault="00930B81" w:rsidP="000C13FA">
      <w:pPr>
        <w:pStyle w:val="a3"/>
        <w:spacing w:line="276" w:lineRule="auto"/>
        <w:ind w:right="667"/>
        <w:jc w:val="both"/>
      </w:pPr>
    </w:p>
    <w:p w:rsidR="00930B81" w:rsidRDefault="00930B81" w:rsidP="000C13FA">
      <w:pPr>
        <w:pStyle w:val="a3"/>
        <w:spacing w:line="276" w:lineRule="auto"/>
        <w:ind w:right="667"/>
        <w:jc w:val="both"/>
      </w:pPr>
    </w:p>
    <w:p w:rsidR="00930B81" w:rsidRDefault="00930B81" w:rsidP="000C13FA">
      <w:pPr>
        <w:pStyle w:val="a3"/>
        <w:spacing w:line="276" w:lineRule="auto"/>
        <w:ind w:right="667"/>
        <w:jc w:val="both"/>
      </w:pPr>
    </w:p>
    <w:p w:rsidR="00930B81" w:rsidRDefault="00930B81" w:rsidP="000C13FA">
      <w:pPr>
        <w:pStyle w:val="a3"/>
        <w:spacing w:line="276" w:lineRule="auto"/>
        <w:ind w:right="667"/>
        <w:jc w:val="both"/>
      </w:pPr>
    </w:p>
    <w:p w:rsidR="00930B81" w:rsidRDefault="00930B81" w:rsidP="000C13FA">
      <w:pPr>
        <w:pStyle w:val="a3"/>
        <w:spacing w:line="276" w:lineRule="auto"/>
        <w:ind w:right="667"/>
        <w:jc w:val="both"/>
      </w:pPr>
    </w:p>
    <w:p w:rsidR="00930B81" w:rsidRDefault="00930B81" w:rsidP="000C13FA">
      <w:pPr>
        <w:pStyle w:val="a3"/>
        <w:spacing w:line="276" w:lineRule="auto"/>
        <w:ind w:right="667"/>
        <w:jc w:val="both"/>
      </w:pPr>
    </w:p>
    <w:p w:rsidR="00A03916" w:rsidRDefault="00A03916">
      <w:pPr>
        <w:pStyle w:val="a3"/>
        <w:ind w:left="0"/>
        <w:rPr>
          <w:sz w:val="20"/>
        </w:rPr>
      </w:pPr>
    </w:p>
    <w:p w:rsidR="00A03916" w:rsidRDefault="00A03916">
      <w:pPr>
        <w:pStyle w:val="a3"/>
        <w:spacing w:before="2"/>
        <w:ind w:left="0"/>
        <w:rPr>
          <w:sz w:val="12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"/>
        <w:gridCol w:w="2924"/>
        <w:gridCol w:w="853"/>
        <w:gridCol w:w="708"/>
        <w:gridCol w:w="708"/>
        <w:gridCol w:w="1136"/>
        <w:gridCol w:w="1133"/>
        <w:gridCol w:w="1035"/>
        <w:gridCol w:w="2404"/>
      </w:tblGrid>
      <w:tr w:rsidR="00A03916" w:rsidRPr="00257BF6">
        <w:trPr>
          <w:trHeight w:val="277"/>
        </w:trPr>
        <w:tc>
          <w:tcPr>
            <w:tcW w:w="478" w:type="dxa"/>
            <w:vMerge w:val="restart"/>
          </w:tcPr>
          <w:p w:rsidR="00A03916" w:rsidRPr="000C13FA" w:rsidRDefault="00551FD6">
            <w:pPr>
              <w:pStyle w:val="TableParagraph"/>
              <w:spacing w:before="1"/>
              <w:ind w:left="141" w:right="112" w:hanging="17"/>
              <w:jc w:val="both"/>
              <w:rPr>
                <w:sz w:val="24"/>
              </w:rPr>
            </w:pPr>
            <w:r w:rsidRPr="000C13FA">
              <w:rPr>
                <w:sz w:val="24"/>
              </w:rPr>
              <w:lastRenderedPageBreak/>
              <w:t>№</w:t>
            </w:r>
            <w:r w:rsidRPr="000C13FA">
              <w:rPr>
                <w:spacing w:val="-58"/>
                <w:sz w:val="24"/>
              </w:rPr>
              <w:t xml:space="preserve"> </w:t>
            </w:r>
            <w:proofErr w:type="spellStart"/>
            <w:proofErr w:type="gramStart"/>
            <w:r w:rsidRPr="000C13FA">
              <w:rPr>
                <w:sz w:val="24"/>
              </w:rPr>
              <w:t>п</w:t>
            </w:r>
            <w:proofErr w:type="spellEnd"/>
            <w:proofErr w:type="gramEnd"/>
            <w:r w:rsidRPr="000C13FA">
              <w:rPr>
                <w:sz w:val="24"/>
              </w:rPr>
              <w:t>/</w:t>
            </w:r>
            <w:r w:rsidRPr="000C13FA">
              <w:rPr>
                <w:spacing w:val="-58"/>
                <w:sz w:val="24"/>
              </w:rPr>
              <w:t xml:space="preserve"> </w:t>
            </w:r>
            <w:proofErr w:type="spellStart"/>
            <w:r w:rsidRPr="000C13FA">
              <w:rPr>
                <w:sz w:val="24"/>
              </w:rPr>
              <w:t>п</w:t>
            </w:r>
            <w:proofErr w:type="spellEnd"/>
          </w:p>
        </w:tc>
        <w:tc>
          <w:tcPr>
            <w:tcW w:w="2924" w:type="dxa"/>
            <w:vMerge w:val="restart"/>
          </w:tcPr>
          <w:p w:rsidR="00A03916" w:rsidRPr="000C13FA" w:rsidRDefault="00551FD6">
            <w:pPr>
              <w:pStyle w:val="TableParagraph"/>
              <w:spacing w:before="1"/>
              <w:ind w:left="321" w:right="309" w:firstLine="98"/>
              <w:rPr>
                <w:sz w:val="24"/>
              </w:rPr>
            </w:pPr>
            <w:r w:rsidRPr="000C13FA">
              <w:rPr>
                <w:sz w:val="24"/>
              </w:rPr>
              <w:t>Наименование темы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(раздела)</w:t>
            </w:r>
            <w:r w:rsidRPr="000C13FA">
              <w:rPr>
                <w:spacing w:val="-13"/>
                <w:sz w:val="24"/>
              </w:rPr>
              <w:t xml:space="preserve"> </w:t>
            </w:r>
            <w:r w:rsidRPr="000C13FA">
              <w:rPr>
                <w:sz w:val="24"/>
              </w:rPr>
              <w:t>дисциплины</w:t>
            </w:r>
          </w:p>
        </w:tc>
        <w:tc>
          <w:tcPr>
            <w:tcW w:w="5573" w:type="dxa"/>
            <w:gridSpan w:val="6"/>
          </w:tcPr>
          <w:p w:rsidR="00A03916" w:rsidRPr="000C13FA" w:rsidRDefault="00551FD6">
            <w:pPr>
              <w:pStyle w:val="TableParagraph"/>
              <w:spacing w:before="1" w:line="257" w:lineRule="exact"/>
              <w:ind w:left="1667"/>
              <w:rPr>
                <w:sz w:val="24"/>
              </w:rPr>
            </w:pPr>
            <w:r w:rsidRPr="000C13FA">
              <w:rPr>
                <w:sz w:val="24"/>
              </w:rPr>
              <w:t>Трудоемкость</w:t>
            </w:r>
            <w:r w:rsidRPr="000C13FA">
              <w:rPr>
                <w:spacing w:val="-1"/>
                <w:sz w:val="24"/>
              </w:rPr>
              <w:t xml:space="preserve"> </w:t>
            </w:r>
            <w:r w:rsidRPr="000C13FA">
              <w:rPr>
                <w:sz w:val="24"/>
              </w:rPr>
              <w:t>в</w:t>
            </w:r>
            <w:r w:rsidRPr="000C13FA">
              <w:rPr>
                <w:spacing w:val="-3"/>
                <w:sz w:val="24"/>
              </w:rPr>
              <w:t xml:space="preserve"> </w:t>
            </w:r>
            <w:r w:rsidRPr="000C13FA">
              <w:rPr>
                <w:sz w:val="24"/>
              </w:rPr>
              <w:t>часах</w:t>
            </w:r>
          </w:p>
        </w:tc>
        <w:tc>
          <w:tcPr>
            <w:tcW w:w="2404" w:type="dxa"/>
            <w:vMerge w:val="restart"/>
          </w:tcPr>
          <w:p w:rsidR="00A03916" w:rsidRPr="000C13FA" w:rsidRDefault="00551FD6">
            <w:pPr>
              <w:pStyle w:val="TableParagraph"/>
              <w:spacing w:before="1"/>
              <w:ind w:left="192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Формы</w:t>
            </w:r>
            <w:r w:rsidRPr="000C13FA">
              <w:rPr>
                <w:spacing w:val="-15"/>
                <w:sz w:val="24"/>
              </w:rPr>
              <w:t xml:space="preserve"> </w:t>
            </w:r>
            <w:r w:rsidRPr="000C13FA">
              <w:rPr>
                <w:sz w:val="24"/>
              </w:rPr>
              <w:t>текущего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контроля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успеваемости</w:t>
            </w:r>
          </w:p>
        </w:tc>
      </w:tr>
      <w:tr w:rsidR="00A03916" w:rsidRPr="00257BF6">
        <w:trPr>
          <w:trHeight w:val="321"/>
        </w:trPr>
        <w:tc>
          <w:tcPr>
            <w:tcW w:w="478" w:type="dxa"/>
            <w:vMerge/>
            <w:tcBorders>
              <w:top w:val="nil"/>
            </w:tcBorders>
          </w:tcPr>
          <w:p w:rsidR="00A03916" w:rsidRPr="000C13FA" w:rsidRDefault="00A03916"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 w:rsidR="00A03916" w:rsidRPr="000C13FA" w:rsidRDefault="00A03916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</w:tcPr>
          <w:p w:rsidR="00A03916" w:rsidRPr="000C13FA" w:rsidRDefault="00A03916">
            <w:pPr>
              <w:pStyle w:val="TableParagraph"/>
              <w:rPr>
                <w:sz w:val="24"/>
              </w:rPr>
            </w:pPr>
          </w:p>
        </w:tc>
        <w:tc>
          <w:tcPr>
            <w:tcW w:w="3685" w:type="dxa"/>
            <w:gridSpan w:val="4"/>
          </w:tcPr>
          <w:p w:rsidR="00A03916" w:rsidRPr="000C13FA" w:rsidRDefault="00551FD6">
            <w:pPr>
              <w:pStyle w:val="TableParagraph"/>
              <w:spacing w:line="275" w:lineRule="exact"/>
              <w:ind w:left="853"/>
              <w:rPr>
                <w:sz w:val="24"/>
              </w:rPr>
            </w:pPr>
            <w:r w:rsidRPr="000C13FA">
              <w:rPr>
                <w:sz w:val="24"/>
              </w:rPr>
              <w:t>Аудиторная</w:t>
            </w:r>
            <w:r w:rsidRPr="000C13FA">
              <w:rPr>
                <w:spacing w:val="-2"/>
                <w:sz w:val="24"/>
              </w:rPr>
              <w:t xml:space="preserve"> </w:t>
            </w:r>
            <w:r w:rsidRPr="000C13FA">
              <w:rPr>
                <w:sz w:val="24"/>
              </w:rPr>
              <w:t>работа</w:t>
            </w:r>
          </w:p>
        </w:tc>
        <w:tc>
          <w:tcPr>
            <w:tcW w:w="1035" w:type="dxa"/>
          </w:tcPr>
          <w:p w:rsidR="00A03916" w:rsidRPr="000C13FA" w:rsidRDefault="00A03916">
            <w:pPr>
              <w:pStyle w:val="TableParagraph"/>
              <w:rPr>
                <w:sz w:val="24"/>
              </w:rPr>
            </w:pPr>
          </w:p>
        </w:tc>
        <w:tc>
          <w:tcPr>
            <w:tcW w:w="2404" w:type="dxa"/>
            <w:vMerge/>
            <w:tcBorders>
              <w:top w:val="nil"/>
            </w:tcBorders>
          </w:tcPr>
          <w:p w:rsidR="00A03916" w:rsidRPr="000C13FA" w:rsidRDefault="00A03916">
            <w:pPr>
              <w:rPr>
                <w:sz w:val="2"/>
                <w:szCs w:val="2"/>
              </w:rPr>
            </w:pPr>
          </w:p>
        </w:tc>
      </w:tr>
      <w:tr w:rsidR="00A03916" w:rsidRPr="00257BF6">
        <w:trPr>
          <w:trHeight w:val="942"/>
        </w:trPr>
        <w:tc>
          <w:tcPr>
            <w:tcW w:w="478" w:type="dxa"/>
            <w:vMerge/>
            <w:tcBorders>
              <w:top w:val="nil"/>
            </w:tcBorders>
          </w:tcPr>
          <w:p w:rsidR="00A03916" w:rsidRPr="000C13FA" w:rsidRDefault="00A03916"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 w:rsidR="00A03916" w:rsidRPr="000C13FA" w:rsidRDefault="00A03916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</w:tcPr>
          <w:p w:rsidR="00A03916" w:rsidRPr="000C13FA" w:rsidRDefault="00551FD6">
            <w:pPr>
              <w:pStyle w:val="TableParagraph"/>
              <w:spacing w:line="251" w:lineRule="exact"/>
              <w:ind w:left="136" w:right="124"/>
              <w:jc w:val="center"/>
            </w:pPr>
            <w:r w:rsidRPr="000C13FA">
              <w:t>Всего</w:t>
            </w:r>
          </w:p>
        </w:tc>
        <w:tc>
          <w:tcPr>
            <w:tcW w:w="708" w:type="dxa"/>
          </w:tcPr>
          <w:p w:rsidR="00A03916" w:rsidRPr="000C13FA" w:rsidRDefault="00551FD6">
            <w:pPr>
              <w:pStyle w:val="TableParagraph"/>
              <w:spacing w:line="251" w:lineRule="exact"/>
              <w:ind w:left="12" w:right="5"/>
              <w:jc w:val="center"/>
            </w:pPr>
            <w:r w:rsidRPr="000C13FA">
              <w:t>Общая</w:t>
            </w:r>
          </w:p>
        </w:tc>
        <w:tc>
          <w:tcPr>
            <w:tcW w:w="708" w:type="dxa"/>
          </w:tcPr>
          <w:p w:rsidR="00A03916" w:rsidRPr="000C13FA" w:rsidRDefault="00551FD6">
            <w:pPr>
              <w:pStyle w:val="TableParagraph"/>
              <w:spacing w:line="251" w:lineRule="exact"/>
              <w:ind w:left="1" w:right="-15"/>
              <w:jc w:val="center"/>
            </w:pPr>
            <w:r w:rsidRPr="000C13FA">
              <w:t>Лекции</w:t>
            </w:r>
          </w:p>
        </w:tc>
        <w:tc>
          <w:tcPr>
            <w:tcW w:w="1136" w:type="dxa"/>
          </w:tcPr>
          <w:p w:rsidR="00A03916" w:rsidRPr="000C13FA" w:rsidRDefault="00551FD6">
            <w:pPr>
              <w:pStyle w:val="TableParagraph"/>
              <w:spacing w:before="89"/>
              <w:ind w:left="37" w:right="27" w:firstLine="14"/>
              <w:jc w:val="both"/>
            </w:pPr>
            <w:r w:rsidRPr="000C13FA">
              <w:t>Семинары,</w:t>
            </w:r>
            <w:r w:rsidRPr="000C13FA">
              <w:rPr>
                <w:spacing w:val="-53"/>
              </w:rPr>
              <w:t xml:space="preserve"> </w:t>
            </w:r>
            <w:proofErr w:type="spellStart"/>
            <w:proofErr w:type="gramStart"/>
            <w:r w:rsidRPr="000C13FA">
              <w:rPr>
                <w:spacing w:val="-1"/>
              </w:rPr>
              <w:t>практическ</w:t>
            </w:r>
            <w:proofErr w:type="spellEnd"/>
            <w:r w:rsidRPr="000C13FA">
              <w:rPr>
                <w:spacing w:val="-53"/>
              </w:rPr>
              <w:t xml:space="preserve"> </w:t>
            </w:r>
            <w:proofErr w:type="spellStart"/>
            <w:r w:rsidRPr="000C13FA">
              <w:t>ие</w:t>
            </w:r>
            <w:proofErr w:type="spellEnd"/>
            <w:proofErr w:type="gramEnd"/>
            <w:r w:rsidRPr="000C13FA">
              <w:rPr>
                <w:spacing w:val="-1"/>
              </w:rPr>
              <w:t xml:space="preserve"> </w:t>
            </w:r>
            <w:r w:rsidRPr="000C13FA">
              <w:t>занятия</w:t>
            </w:r>
          </w:p>
        </w:tc>
        <w:tc>
          <w:tcPr>
            <w:tcW w:w="1133" w:type="dxa"/>
          </w:tcPr>
          <w:p w:rsidR="00A03916" w:rsidRPr="000C13FA" w:rsidRDefault="00551FD6">
            <w:pPr>
              <w:pStyle w:val="TableParagraph"/>
              <w:ind w:left="22" w:right="15" w:firstLine="1"/>
              <w:jc w:val="center"/>
              <w:rPr>
                <w:sz w:val="18"/>
              </w:rPr>
            </w:pPr>
            <w:r w:rsidRPr="000C13FA">
              <w:rPr>
                <w:sz w:val="18"/>
              </w:rPr>
              <w:t>Занятия в</w:t>
            </w:r>
            <w:r w:rsidRPr="000C13FA">
              <w:rPr>
                <w:spacing w:val="1"/>
                <w:sz w:val="18"/>
              </w:rPr>
              <w:t xml:space="preserve"> </w:t>
            </w:r>
            <w:r w:rsidRPr="000C13FA">
              <w:rPr>
                <w:spacing w:val="-1"/>
                <w:sz w:val="18"/>
              </w:rPr>
              <w:t>интерактивны</w:t>
            </w:r>
            <w:r w:rsidRPr="000C13FA">
              <w:rPr>
                <w:spacing w:val="-42"/>
                <w:sz w:val="18"/>
              </w:rPr>
              <w:t xml:space="preserve"> </w:t>
            </w:r>
            <w:proofErr w:type="spellStart"/>
            <w:proofErr w:type="gramStart"/>
            <w:r w:rsidRPr="000C13FA">
              <w:rPr>
                <w:sz w:val="18"/>
              </w:rPr>
              <w:t>х</w:t>
            </w:r>
            <w:proofErr w:type="spellEnd"/>
            <w:proofErr w:type="gramEnd"/>
            <w:r w:rsidRPr="000C13FA">
              <w:rPr>
                <w:sz w:val="18"/>
              </w:rPr>
              <w:t xml:space="preserve"> формах</w:t>
            </w:r>
          </w:p>
        </w:tc>
        <w:tc>
          <w:tcPr>
            <w:tcW w:w="1035" w:type="dxa"/>
          </w:tcPr>
          <w:p w:rsidR="00A03916" w:rsidRPr="000C13FA" w:rsidRDefault="00551FD6">
            <w:pPr>
              <w:pStyle w:val="TableParagraph"/>
              <w:ind w:left="26" w:right="18"/>
              <w:jc w:val="center"/>
              <w:rPr>
                <w:sz w:val="24"/>
              </w:rPr>
            </w:pPr>
            <w:proofErr w:type="spellStart"/>
            <w:proofErr w:type="gramStart"/>
            <w:r w:rsidRPr="000C13FA">
              <w:rPr>
                <w:spacing w:val="-1"/>
                <w:sz w:val="24"/>
              </w:rPr>
              <w:t>Самостоя</w:t>
            </w:r>
            <w:proofErr w:type="spellEnd"/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тельная</w:t>
            </w:r>
            <w:proofErr w:type="gramEnd"/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работа</w:t>
            </w:r>
          </w:p>
        </w:tc>
        <w:tc>
          <w:tcPr>
            <w:tcW w:w="2404" w:type="dxa"/>
            <w:vMerge/>
            <w:tcBorders>
              <w:top w:val="nil"/>
            </w:tcBorders>
          </w:tcPr>
          <w:p w:rsidR="00A03916" w:rsidRPr="000C13FA" w:rsidRDefault="00A03916">
            <w:pPr>
              <w:rPr>
                <w:sz w:val="2"/>
                <w:szCs w:val="2"/>
              </w:rPr>
            </w:pPr>
          </w:p>
        </w:tc>
      </w:tr>
      <w:tr w:rsidR="00A03916" w:rsidRPr="00257BF6" w:rsidTr="00FD0DAA">
        <w:trPr>
          <w:trHeight w:val="1379"/>
        </w:trPr>
        <w:tc>
          <w:tcPr>
            <w:tcW w:w="478" w:type="dxa"/>
          </w:tcPr>
          <w:p w:rsidR="00A03916" w:rsidRPr="000C13FA" w:rsidRDefault="00551FD6">
            <w:pPr>
              <w:pStyle w:val="TableParagraph"/>
              <w:spacing w:line="275" w:lineRule="exact"/>
              <w:ind w:left="128" w:right="119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1.</w:t>
            </w:r>
          </w:p>
        </w:tc>
        <w:tc>
          <w:tcPr>
            <w:tcW w:w="2924" w:type="dxa"/>
          </w:tcPr>
          <w:p w:rsidR="00A03916" w:rsidRPr="000C13FA" w:rsidRDefault="00551FD6">
            <w:pPr>
              <w:pStyle w:val="TableParagraph"/>
              <w:spacing w:line="276" w:lineRule="exact"/>
              <w:ind w:left="107" w:right="140"/>
              <w:rPr>
                <w:sz w:val="24"/>
              </w:rPr>
            </w:pPr>
            <w:r w:rsidRPr="000C13FA">
              <w:rPr>
                <w:sz w:val="24"/>
              </w:rPr>
              <w:t>Тема 1. Управление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проектами как основа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инновационной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деятельности. Специфика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проектов</w:t>
            </w:r>
            <w:r w:rsidRPr="000C13FA">
              <w:rPr>
                <w:spacing w:val="-1"/>
                <w:sz w:val="24"/>
              </w:rPr>
              <w:t xml:space="preserve"> </w:t>
            </w:r>
            <w:r w:rsidRPr="000C13FA">
              <w:rPr>
                <w:sz w:val="24"/>
              </w:rPr>
              <w:t>в</w:t>
            </w:r>
            <w:r w:rsidRPr="000C13FA">
              <w:rPr>
                <w:spacing w:val="-2"/>
                <w:sz w:val="24"/>
              </w:rPr>
              <w:t xml:space="preserve"> </w:t>
            </w:r>
            <w:r w:rsidRPr="000C13FA">
              <w:rPr>
                <w:sz w:val="24"/>
              </w:rPr>
              <w:t>области</w:t>
            </w:r>
            <w:r w:rsidRPr="000C13FA">
              <w:rPr>
                <w:spacing w:val="1"/>
                <w:sz w:val="24"/>
              </w:rPr>
              <w:t xml:space="preserve"> </w:t>
            </w:r>
            <w:proofErr w:type="gramStart"/>
            <w:r w:rsidRPr="000C13FA">
              <w:rPr>
                <w:sz w:val="24"/>
              </w:rPr>
              <w:t>ИТ</w:t>
            </w:r>
            <w:proofErr w:type="gramEnd"/>
          </w:p>
        </w:tc>
        <w:tc>
          <w:tcPr>
            <w:tcW w:w="853" w:type="dxa"/>
          </w:tcPr>
          <w:p w:rsidR="00A03916" w:rsidRPr="00072F34" w:rsidRDefault="00A03916">
            <w:pPr>
              <w:pStyle w:val="TableParagraph"/>
              <w:rPr>
                <w:sz w:val="26"/>
              </w:rPr>
            </w:pPr>
          </w:p>
          <w:p w:rsidR="00A03916" w:rsidRPr="00072F34" w:rsidRDefault="00A03916">
            <w:pPr>
              <w:pStyle w:val="TableParagraph"/>
              <w:spacing w:before="10"/>
              <w:rPr>
                <w:sz w:val="21"/>
              </w:rPr>
            </w:pPr>
          </w:p>
          <w:p w:rsidR="00A03916" w:rsidRPr="00072F34" w:rsidRDefault="00072F34">
            <w:pPr>
              <w:pStyle w:val="TableParagraph"/>
              <w:ind w:left="134" w:right="12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25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rPr>
                <w:sz w:val="26"/>
              </w:rPr>
            </w:pPr>
          </w:p>
          <w:p w:rsidR="00A03916" w:rsidRPr="00072F34" w:rsidRDefault="00A03916">
            <w:pPr>
              <w:pStyle w:val="TableParagraph"/>
              <w:spacing w:before="10"/>
              <w:rPr>
                <w:sz w:val="21"/>
              </w:rPr>
            </w:pPr>
          </w:p>
          <w:p w:rsidR="00A03916" w:rsidRPr="00072F34" w:rsidRDefault="00072F34">
            <w:pPr>
              <w:pStyle w:val="TableParagraph"/>
              <w:ind w:left="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8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rPr>
                <w:sz w:val="26"/>
              </w:rPr>
            </w:pPr>
          </w:p>
          <w:p w:rsidR="00A03916" w:rsidRPr="00072F34" w:rsidRDefault="00A03916">
            <w:pPr>
              <w:pStyle w:val="TableParagraph"/>
              <w:spacing w:before="10"/>
              <w:rPr>
                <w:sz w:val="21"/>
              </w:rPr>
            </w:pPr>
          </w:p>
          <w:p w:rsidR="00A03916" w:rsidRPr="00072F34" w:rsidRDefault="00551FD6">
            <w:pPr>
              <w:pStyle w:val="TableParagraph"/>
              <w:ind w:left="9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A03916" w:rsidRPr="00072F34" w:rsidRDefault="00A03916">
            <w:pPr>
              <w:pStyle w:val="TableParagraph"/>
              <w:rPr>
                <w:sz w:val="26"/>
              </w:rPr>
            </w:pPr>
          </w:p>
          <w:p w:rsidR="00A03916" w:rsidRPr="00072F34" w:rsidRDefault="00A03916">
            <w:pPr>
              <w:pStyle w:val="TableParagraph"/>
              <w:spacing w:before="10"/>
              <w:rPr>
                <w:sz w:val="21"/>
              </w:rPr>
            </w:pPr>
          </w:p>
          <w:p w:rsidR="00A03916" w:rsidRPr="00072F34" w:rsidRDefault="00072F34">
            <w:pPr>
              <w:pStyle w:val="TableParagraph"/>
              <w:ind w:left="8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6</w:t>
            </w:r>
          </w:p>
        </w:tc>
        <w:tc>
          <w:tcPr>
            <w:tcW w:w="1133" w:type="dxa"/>
            <w:vAlign w:val="center"/>
          </w:tcPr>
          <w:p w:rsidR="00A03916" w:rsidRPr="00FD0DAA" w:rsidRDefault="00FD0DAA" w:rsidP="00FD0DAA">
            <w:pPr>
              <w:pStyle w:val="TableParagraph"/>
              <w:jc w:val="center"/>
              <w:rPr>
                <w:sz w:val="26"/>
              </w:rPr>
            </w:pPr>
            <w:r w:rsidRPr="00FD0DAA">
              <w:rPr>
                <w:sz w:val="26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A03916" w:rsidRPr="000C13FA" w:rsidRDefault="00A03916">
            <w:pPr>
              <w:pStyle w:val="TableParagraph"/>
              <w:rPr>
                <w:sz w:val="26"/>
              </w:rPr>
            </w:pPr>
          </w:p>
          <w:p w:rsidR="00A03916" w:rsidRPr="000C13FA" w:rsidRDefault="00A03916">
            <w:pPr>
              <w:pStyle w:val="TableParagraph"/>
              <w:spacing w:before="10"/>
              <w:rPr>
                <w:sz w:val="21"/>
              </w:rPr>
            </w:pPr>
          </w:p>
          <w:p w:rsidR="00A03916" w:rsidRPr="000C13FA" w:rsidRDefault="000C13FA">
            <w:pPr>
              <w:pStyle w:val="TableParagraph"/>
              <w:ind w:left="25" w:right="18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17</w:t>
            </w:r>
          </w:p>
        </w:tc>
        <w:tc>
          <w:tcPr>
            <w:tcW w:w="2404" w:type="dxa"/>
          </w:tcPr>
          <w:p w:rsidR="00A03916" w:rsidRPr="000C13FA" w:rsidRDefault="00551FD6">
            <w:pPr>
              <w:pStyle w:val="TableParagraph"/>
              <w:ind w:left="194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Опрос, выполнение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индивидуальных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заданий</w:t>
            </w:r>
          </w:p>
        </w:tc>
      </w:tr>
      <w:tr w:rsidR="00A03916" w:rsidRPr="00257BF6" w:rsidTr="000C13FA">
        <w:trPr>
          <w:trHeight w:val="827"/>
        </w:trPr>
        <w:tc>
          <w:tcPr>
            <w:tcW w:w="478" w:type="dxa"/>
          </w:tcPr>
          <w:p w:rsidR="00A03916" w:rsidRPr="000C13FA" w:rsidRDefault="00551FD6">
            <w:pPr>
              <w:pStyle w:val="TableParagraph"/>
              <w:spacing w:line="275" w:lineRule="exact"/>
              <w:ind w:left="128" w:right="119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2.</w:t>
            </w:r>
          </w:p>
        </w:tc>
        <w:tc>
          <w:tcPr>
            <w:tcW w:w="2924" w:type="dxa"/>
          </w:tcPr>
          <w:p w:rsidR="00A03916" w:rsidRPr="000C13FA" w:rsidRDefault="00551FD6">
            <w:pPr>
              <w:pStyle w:val="TableParagraph"/>
              <w:spacing w:line="276" w:lineRule="exact"/>
              <w:ind w:left="107" w:right="707"/>
              <w:jc w:val="both"/>
              <w:rPr>
                <w:sz w:val="24"/>
              </w:rPr>
            </w:pPr>
            <w:r w:rsidRPr="000C13FA">
              <w:rPr>
                <w:sz w:val="24"/>
              </w:rPr>
              <w:t>Тема 2. Стандарты в</w:t>
            </w:r>
            <w:r w:rsidRPr="000C13FA">
              <w:rPr>
                <w:spacing w:val="-58"/>
                <w:sz w:val="24"/>
              </w:rPr>
              <w:t xml:space="preserve"> </w:t>
            </w:r>
            <w:r w:rsidRPr="000C13FA">
              <w:rPr>
                <w:sz w:val="24"/>
              </w:rPr>
              <w:t>области проектного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менеджмента</w:t>
            </w:r>
          </w:p>
        </w:tc>
        <w:tc>
          <w:tcPr>
            <w:tcW w:w="853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072F34">
            <w:pPr>
              <w:pStyle w:val="TableParagraph"/>
              <w:ind w:left="134" w:right="12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27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072F34">
            <w:pPr>
              <w:pStyle w:val="TableParagraph"/>
              <w:ind w:left="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8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551FD6">
            <w:pPr>
              <w:pStyle w:val="TableParagraph"/>
              <w:ind w:left="9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072F34">
            <w:pPr>
              <w:pStyle w:val="TableParagraph"/>
              <w:ind w:left="8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6</w:t>
            </w:r>
          </w:p>
        </w:tc>
        <w:tc>
          <w:tcPr>
            <w:tcW w:w="1133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FD0DA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A03916" w:rsidRPr="000C13FA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C13FA" w:rsidRDefault="00551FD6" w:rsidP="000C13FA">
            <w:pPr>
              <w:pStyle w:val="TableParagraph"/>
              <w:ind w:left="25" w:right="18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1</w:t>
            </w:r>
            <w:r w:rsidR="000C13FA" w:rsidRPr="000C13FA">
              <w:rPr>
                <w:sz w:val="24"/>
              </w:rPr>
              <w:t>9</w:t>
            </w:r>
          </w:p>
        </w:tc>
        <w:tc>
          <w:tcPr>
            <w:tcW w:w="2404" w:type="dxa"/>
          </w:tcPr>
          <w:p w:rsidR="00A03916" w:rsidRPr="000C13FA" w:rsidRDefault="00551FD6">
            <w:pPr>
              <w:pStyle w:val="TableParagraph"/>
              <w:spacing w:line="276" w:lineRule="exact"/>
              <w:ind w:left="194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Опрос, выполнение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индивидуальных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заданий</w:t>
            </w:r>
          </w:p>
        </w:tc>
      </w:tr>
      <w:tr w:rsidR="00A03916" w:rsidRPr="00257BF6" w:rsidTr="000C13FA">
        <w:trPr>
          <w:trHeight w:val="1103"/>
        </w:trPr>
        <w:tc>
          <w:tcPr>
            <w:tcW w:w="478" w:type="dxa"/>
          </w:tcPr>
          <w:p w:rsidR="00A03916" w:rsidRPr="000C13FA" w:rsidRDefault="00551FD6">
            <w:pPr>
              <w:pStyle w:val="TableParagraph"/>
              <w:spacing w:line="275" w:lineRule="exact"/>
              <w:ind w:left="128" w:right="119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3.</w:t>
            </w:r>
          </w:p>
        </w:tc>
        <w:tc>
          <w:tcPr>
            <w:tcW w:w="2924" w:type="dxa"/>
          </w:tcPr>
          <w:p w:rsidR="00A03916" w:rsidRPr="000C13FA" w:rsidRDefault="00551FD6">
            <w:pPr>
              <w:pStyle w:val="TableParagraph"/>
              <w:spacing w:line="276" w:lineRule="exact"/>
              <w:ind w:left="107" w:right="287"/>
              <w:rPr>
                <w:sz w:val="24"/>
              </w:rPr>
            </w:pPr>
            <w:r w:rsidRPr="000C13FA">
              <w:rPr>
                <w:sz w:val="24"/>
              </w:rPr>
              <w:t>Тема 3. Управление И</w:t>
            </w:r>
            <w:proofErr w:type="gramStart"/>
            <w:r w:rsidRPr="000C13FA">
              <w:rPr>
                <w:sz w:val="24"/>
              </w:rPr>
              <w:t>Т-</w:t>
            </w:r>
            <w:proofErr w:type="gramEnd"/>
            <w:r w:rsidRPr="000C13FA">
              <w:rPr>
                <w:spacing w:val="-58"/>
                <w:sz w:val="24"/>
              </w:rPr>
              <w:t xml:space="preserve"> </w:t>
            </w:r>
            <w:r w:rsidRPr="000C13FA">
              <w:rPr>
                <w:sz w:val="24"/>
              </w:rPr>
              <w:t>проектом. Выбор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адекватных проектных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методологий</w:t>
            </w:r>
          </w:p>
        </w:tc>
        <w:tc>
          <w:tcPr>
            <w:tcW w:w="853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072F34" w:rsidP="00072F34">
            <w:pPr>
              <w:pStyle w:val="TableParagraph"/>
              <w:ind w:left="134" w:right="12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27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072F34">
            <w:pPr>
              <w:pStyle w:val="TableParagraph"/>
              <w:ind w:left="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8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551FD6">
            <w:pPr>
              <w:pStyle w:val="TableParagraph"/>
              <w:ind w:left="9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072F34">
            <w:pPr>
              <w:pStyle w:val="TableParagraph"/>
              <w:ind w:left="8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6</w:t>
            </w:r>
          </w:p>
        </w:tc>
        <w:tc>
          <w:tcPr>
            <w:tcW w:w="1133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FD0DA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A03916" w:rsidRPr="000C13FA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C13FA" w:rsidRDefault="00551FD6">
            <w:pPr>
              <w:pStyle w:val="TableParagraph"/>
              <w:ind w:left="25" w:right="18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1</w:t>
            </w:r>
            <w:r w:rsidR="000C13FA" w:rsidRPr="000C13FA">
              <w:rPr>
                <w:sz w:val="24"/>
              </w:rPr>
              <w:t>9</w:t>
            </w:r>
          </w:p>
        </w:tc>
        <w:tc>
          <w:tcPr>
            <w:tcW w:w="2404" w:type="dxa"/>
          </w:tcPr>
          <w:p w:rsidR="00A03916" w:rsidRPr="000C13FA" w:rsidRDefault="00551FD6">
            <w:pPr>
              <w:pStyle w:val="TableParagraph"/>
              <w:ind w:left="194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Опрос, выполнение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индивидуальных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заданий</w:t>
            </w:r>
          </w:p>
        </w:tc>
      </w:tr>
      <w:tr w:rsidR="00A03916" w:rsidRPr="00257BF6" w:rsidTr="000C13FA">
        <w:trPr>
          <w:trHeight w:val="1102"/>
        </w:trPr>
        <w:tc>
          <w:tcPr>
            <w:tcW w:w="478" w:type="dxa"/>
          </w:tcPr>
          <w:p w:rsidR="00A03916" w:rsidRPr="000C13FA" w:rsidRDefault="00551FD6">
            <w:pPr>
              <w:pStyle w:val="TableParagraph"/>
              <w:ind w:left="128" w:right="119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4.</w:t>
            </w:r>
          </w:p>
        </w:tc>
        <w:tc>
          <w:tcPr>
            <w:tcW w:w="2924" w:type="dxa"/>
          </w:tcPr>
          <w:p w:rsidR="00A03916" w:rsidRPr="000C13FA" w:rsidRDefault="00551FD6">
            <w:pPr>
              <w:pStyle w:val="TableParagraph"/>
              <w:ind w:left="107" w:right="309"/>
              <w:rPr>
                <w:sz w:val="24"/>
              </w:rPr>
            </w:pPr>
            <w:r w:rsidRPr="000C13FA">
              <w:rPr>
                <w:sz w:val="24"/>
              </w:rPr>
              <w:t>Тема 4. Ролевая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(организационная)</w:t>
            </w:r>
          </w:p>
          <w:p w:rsidR="00A03916" w:rsidRPr="000C13FA" w:rsidRDefault="00551FD6">
            <w:pPr>
              <w:pStyle w:val="TableParagraph"/>
              <w:spacing w:line="274" w:lineRule="exact"/>
              <w:ind w:left="107" w:right="542"/>
              <w:rPr>
                <w:sz w:val="24"/>
              </w:rPr>
            </w:pPr>
            <w:r w:rsidRPr="000C13FA">
              <w:rPr>
                <w:sz w:val="24"/>
              </w:rPr>
              <w:t>структура управления</w:t>
            </w:r>
            <w:r w:rsidRPr="000C13FA">
              <w:rPr>
                <w:spacing w:val="-57"/>
                <w:sz w:val="24"/>
              </w:rPr>
              <w:t xml:space="preserve"> </w:t>
            </w:r>
            <w:proofErr w:type="spellStart"/>
            <w:r w:rsidRPr="000C13FA">
              <w:rPr>
                <w:sz w:val="24"/>
              </w:rPr>
              <w:t>ИТ-проектом</w:t>
            </w:r>
            <w:proofErr w:type="spellEnd"/>
          </w:p>
        </w:tc>
        <w:tc>
          <w:tcPr>
            <w:tcW w:w="853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072F34">
            <w:pPr>
              <w:pStyle w:val="TableParagraph"/>
              <w:ind w:left="134" w:right="12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27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072F34">
            <w:pPr>
              <w:pStyle w:val="TableParagraph"/>
              <w:ind w:left="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8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551FD6">
            <w:pPr>
              <w:pStyle w:val="TableParagraph"/>
              <w:ind w:left="9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072F34">
            <w:pPr>
              <w:pStyle w:val="TableParagraph"/>
              <w:ind w:left="8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6</w:t>
            </w:r>
          </w:p>
        </w:tc>
        <w:tc>
          <w:tcPr>
            <w:tcW w:w="1133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FD0DA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A03916" w:rsidRPr="000C13FA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C13FA" w:rsidRDefault="00551FD6">
            <w:pPr>
              <w:pStyle w:val="TableParagraph"/>
              <w:ind w:left="25" w:right="18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1</w:t>
            </w:r>
            <w:r w:rsidR="000C13FA" w:rsidRPr="000C13FA">
              <w:rPr>
                <w:sz w:val="24"/>
              </w:rPr>
              <w:t>9</w:t>
            </w:r>
          </w:p>
        </w:tc>
        <w:tc>
          <w:tcPr>
            <w:tcW w:w="2404" w:type="dxa"/>
          </w:tcPr>
          <w:p w:rsidR="00A03916" w:rsidRPr="000C13FA" w:rsidRDefault="00551FD6">
            <w:pPr>
              <w:pStyle w:val="TableParagraph"/>
              <w:ind w:left="194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Опрос, выполнение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индивидуальных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заданий</w:t>
            </w:r>
          </w:p>
        </w:tc>
      </w:tr>
      <w:tr w:rsidR="00A03916" w:rsidRPr="00257BF6" w:rsidTr="000C13FA">
        <w:trPr>
          <w:trHeight w:val="830"/>
        </w:trPr>
        <w:tc>
          <w:tcPr>
            <w:tcW w:w="478" w:type="dxa"/>
          </w:tcPr>
          <w:p w:rsidR="00A03916" w:rsidRPr="000C13FA" w:rsidRDefault="00551FD6">
            <w:pPr>
              <w:pStyle w:val="TableParagraph"/>
              <w:spacing w:before="1"/>
              <w:ind w:left="128" w:right="119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5.</w:t>
            </w:r>
          </w:p>
        </w:tc>
        <w:tc>
          <w:tcPr>
            <w:tcW w:w="2924" w:type="dxa"/>
          </w:tcPr>
          <w:p w:rsidR="00A03916" w:rsidRPr="000C13FA" w:rsidRDefault="00551FD6">
            <w:pPr>
              <w:pStyle w:val="TableParagraph"/>
              <w:spacing w:before="1"/>
              <w:ind w:left="107" w:right="354"/>
              <w:rPr>
                <w:sz w:val="24"/>
              </w:rPr>
            </w:pPr>
            <w:r w:rsidRPr="000C13FA">
              <w:rPr>
                <w:sz w:val="24"/>
              </w:rPr>
              <w:t>Тема 5. Инициация И</w:t>
            </w:r>
            <w:proofErr w:type="gramStart"/>
            <w:r w:rsidRPr="000C13FA">
              <w:rPr>
                <w:sz w:val="24"/>
              </w:rPr>
              <w:t>Т-</w:t>
            </w:r>
            <w:proofErr w:type="gramEnd"/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проекта</w:t>
            </w:r>
          </w:p>
        </w:tc>
        <w:tc>
          <w:tcPr>
            <w:tcW w:w="853" w:type="dxa"/>
          </w:tcPr>
          <w:p w:rsidR="00A03916" w:rsidRPr="00072F34" w:rsidRDefault="00A03916">
            <w:pPr>
              <w:pStyle w:val="TableParagraph"/>
              <w:spacing w:before="1"/>
              <w:rPr>
                <w:sz w:val="24"/>
              </w:rPr>
            </w:pPr>
          </w:p>
          <w:p w:rsidR="00A03916" w:rsidRPr="00072F34" w:rsidRDefault="00072F34">
            <w:pPr>
              <w:pStyle w:val="TableParagraph"/>
              <w:ind w:left="134" w:right="12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27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"/>
              <w:rPr>
                <w:sz w:val="24"/>
              </w:rPr>
            </w:pPr>
          </w:p>
          <w:p w:rsidR="00A03916" w:rsidRPr="00072F34" w:rsidRDefault="00072F34">
            <w:pPr>
              <w:pStyle w:val="TableParagraph"/>
              <w:ind w:left="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8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"/>
              <w:rPr>
                <w:sz w:val="24"/>
              </w:rPr>
            </w:pPr>
          </w:p>
          <w:p w:rsidR="00A03916" w:rsidRPr="00072F34" w:rsidRDefault="00551FD6">
            <w:pPr>
              <w:pStyle w:val="TableParagraph"/>
              <w:ind w:left="9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A03916" w:rsidRPr="00072F34" w:rsidRDefault="00A03916">
            <w:pPr>
              <w:pStyle w:val="TableParagraph"/>
              <w:spacing w:before="1"/>
              <w:rPr>
                <w:sz w:val="24"/>
              </w:rPr>
            </w:pPr>
          </w:p>
          <w:p w:rsidR="00A03916" w:rsidRPr="00072F34" w:rsidRDefault="00072F34">
            <w:pPr>
              <w:pStyle w:val="TableParagraph"/>
              <w:ind w:left="8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6</w:t>
            </w:r>
          </w:p>
        </w:tc>
        <w:tc>
          <w:tcPr>
            <w:tcW w:w="1133" w:type="dxa"/>
          </w:tcPr>
          <w:p w:rsidR="00A03916" w:rsidRPr="00072F34" w:rsidRDefault="00FD0DAA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A03916" w:rsidRPr="000C13FA" w:rsidRDefault="00A03916">
            <w:pPr>
              <w:pStyle w:val="TableParagraph"/>
              <w:spacing w:before="1"/>
              <w:rPr>
                <w:sz w:val="24"/>
              </w:rPr>
            </w:pPr>
          </w:p>
          <w:p w:rsidR="00A03916" w:rsidRPr="000C13FA" w:rsidRDefault="00551FD6">
            <w:pPr>
              <w:pStyle w:val="TableParagraph"/>
              <w:ind w:left="25" w:right="18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1</w:t>
            </w:r>
            <w:r w:rsidR="000C13FA" w:rsidRPr="000C13FA">
              <w:rPr>
                <w:sz w:val="24"/>
              </w:rPr>
              <w:t>9</w:t>
            </w:r>
          </w:p>
        </w:tc>
        <w:tc>
          <w:tcPr>
            <w:tcW w:w="2404" w:type="dxa"/>
          </w:tcPr>
          <w:p w:rsidR="00A03916" w:rsidRPr="000C13FA" w:rsidRDefault="00551FD6">
            <w:pPr>
              <w:pStyle w:val="TableParagraph"/>
              <w:spacing w:line="270" w:lineRule="atLeast"/>
              <w:ind w:left="194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Опрос, выполнение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индивидуальных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заданий</w:t>
            </w:r>
          </w:p>
        </w:tc>
      </w:tr>
      <w:tr w:rsidR="00A03916" w:rsidRPr="00257BF6">
        <w:trPr>
          <w:trHeight w:val="827"/>
        </w:trPr>
        <w:tc>
          <w:tcPr>
            <w:tcW w:w="478" w:type="dxa"/>
          </w:tcPr>
          <w:p w:rsidR="00A03916" w:rsidRPr="000C13FA" w:rsidRDefault="00551FD6">
            <w:pPr>
              <w:pStyle w:val="TableParagraph"/>
              <w:spacing w:line="275" w:lineRule="exact"/>
              <w:ind w:left="128" w:right="119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6.</w:t>
            </w:r>
          </w:p>
        </w:tc>
        <w:tc>
          <w:tcPr>
            <w:tcW w:w="2924" w:type="dxa"/>
          </w:tcPr>
          <w:p w:rsidR="00A03916" w:rsidRPr="000C13FA" w:rsidRDefault="00551FD6">
            <w:pPr>
              <w:pStyle w:val="TableParagraph"/>
              <w:ind w:left="107" w:right="495"/>
              <w:rPr>
                <w:sz w:val="24"/>
              </w:rPr>
            </w:pPr>
            <w:r w:rsidRPr="000C13FA">
              <w:rPr>
                <w:sz w:val="24"/>
              </w:rPr>
              <w:t>Тема 6. Планирование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проекта</w:t>
            </w:r>
          </w:p>
        </w:tc>
        <w:tc>
          <w:tcPr>
            <w:tcW w:w="853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072F34">
            <w:pPr>
              <w:pStyle w:val="TableParagraph"/>
              <w:ind w:left="134" w:right="12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27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072F34">
            <w:pPr>
              <w:pStyle w:val="TableParagraph"/>
              <w:ind w:left="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8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551FD6">
            <w:pPr>
              <w:pStyle w:val="TableParagraph"/>
              <w:ind w:left="9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072F34">
            <w:pPr>
              <w:pStyle w:val="TableParagraph"/>
              <w:ind w:left="507"/>
              <w:rPr>
                <w:sz w:val="24"/>
              </w:rPr>
            </w:pPr>
            <w:r w:rsidRPr="00072F34">
              <w:rPr>
                <w:sz w:val="24"/>
              </w:rPr>
              <w:t>6</w:t>
            </w:r>
          </w:p>
        </w:tc>
        <w:tc>
          <w:tcPr>
            <w:tcW w:w="1133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FD0DAA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35" w:type="dxa"/>
          </w:tcPr>
          <w:p w:rsidR="00A03916" w:rsidRPr="000C13FA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C13FA" w:rsidRDefault="00551FD6">
            <w:pPr>
              <w:pStyle w:val="TableParagraph"/>
              <w:ind w:left="25" w:right="18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1</w:t>
            </w:r>
            <w:r w:rsidR="000C13FA" w:rsidRPr="000C13FA">
              <w:rPr>
                <w:sz w:val="24"/>
              </w:rPr>
              <w:t>9</w:t>
            </w:r>
          </w:p>
        </w:tc>
        <w:tc>
          <w:tcPr>
            <w:tcW w:w="2404" w:type="dxa"/>
          </w:tcPr>
          <w:p w:rsidR="00A03916" w:rsidRPr="000C13FA" w:rsidRDefault="00551FD6">
            <w:pPr>
              <w:pStyle w:val="TableParagraph"/>
              <w:ind w:left="194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Опрос, выполнение</w:t>
            </w:r>
            <w:r w:rsidRPr="000C13FA">
              <w:rPr>
                <w:spacing w:val="-57"/>
                <w:sz w:val="24"/>
              </w:rPr>
              <w:t xml:space="preserve"> </w:t>
            </w:r>
            <w:proofErr w:type="gramStart"/>
            <w:r w:rsidRPr="000C13FA">
              <w:rPr>
                <w:sz w:val="24"/>
              </w:rPr>
              <w:t>индивидуальных</w:t>
            </w:r>
            <w:proofErr w:type="gramEnd"/>
          </w:p>
          <w:p w:rsidR="00A03916" w:rsidRPr="000C13FA" w:rsidRDefault="00551FD6">
            <w:pPr>
              <w:pStyle w:val="TableParagraph"/>
              <w:spacing w:line="257" w:lineRule="exact"/>
              <w:ind w:left="193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заданий</w:t>
            </w:r>
          </w:p>
        </w:tc>
      </w:tr>
      <w:tr w:rsidR="00A03916" w:rsidRPr="00257BF6" w:rsidTr="00FD0DAA">
        <w:trPr>
          <w:trHeight w:val="827"/>
        </w:trPr>
        <w:tc>
          <w:tcPr>
            <w:tcW w:w="478" w:type="dxa"/>
          </w:tcPr>
          <w:p w:rsidR="00A03916" w:rsidRPr="000C13FA" w:rsidRDefault="00551FD6">
            <w:pPr>
              <w:pStyle w:val="TableParagraph"/>
              <w:spacing w:line="275" w:lineRule="exact"/>
              <w:ind w:left="128" w:right="119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7.</w:t>
            </w:r>
          </w:p>
        </w:tc>
        <w:tc>
          <w:tcPr>
            <w:tcW w:w="2924" w:type="dxa"/>
          </w:tcPr>
          <w:p w:rsidR="00A03916" w:rsidRPr="000C13FA" w:rsidRDefault="00551FD6">
            <w:pPr>
              <w:pStyle w:val="TableParagraph"/>
              <w:spacing w:line="276" w:lineRule="exact"/>
              <w:ind w:left="107" w:right="246"/>
              <w:rPr>
                <w:sz w:val="24"/>
              </w:rPr>
            </w:pPr>
            <w:r w:rsidRPr="000C13FA">
              <w:rPr>
                <w:sz w:val="24"/>
              </w:rPr>
              <w:t>Тема 7. Управление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исполнением и закрытие</w:t>
            </w:r>
            <w:r w:rsidRPr="000C13FA">
              <w:rPr>
                <w:spacing w:val="-58"/>
                <w:sz w:val="24"/>
              </w:rPr>
              <w:t xml:space="preserve"> </w:t>
            </w:r>
            <w:r w:rsidRPr="000C13FA">
              <w:rPr>
                <w:sz w:val="24"/>
              </w:rPr>
              <w:t>проекта</w:t>
            </w:r>
          </w:p>
        </w:tc>
        <w:tc>
          <w:tcPr>
            <w:tcW w:w="853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072F34">
            <w:pPr>
              <w:pStyle w:val="TableParagraph"/>
              <w:ind w:left="134" w:right="12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27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072F34">
            <w:pPr>
              <w:pStyle w:val="TableParagraph"/>
              <w:ind w:left="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8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551FD6">
            <w:pPr>
              <w:pStyle w:val="TableParagraph"/>
              <w:ind w:left="9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A03916" w:rsidRPr="00072F34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72F34" w:rsidRDefault="00072F34">
            <w:pPr>
              <w:pStyle w:val="TableParagraph"/>
              <w:ind w:left="507"/>
              <w:rPr>
                <w:sz w:val="24"/>
              </w:rPr>
            </w:pPr>
            <w:r w:rsidRPr="00072F34">
              <w:rPr>
                <w:sz w:val="24"/>
              </w:rPr>
              <w:t>6</w:t>
            </w:r>
          </w:p>
        </w:tc>
        <w:tc>
          <w:tcPr>
            <w:tcW w:w="1133" w:type="dxa"/>
            <w:vAlign w:val="center"/>
          </w:tcPr>
          <w:p w:rsidR="00A03916" w:rsidRPr="00072F34" w:rsidRDefault="00FD0DAA" w:rsidP="00FD0DA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35" w:type="dxa"/>
          </w:tcPr>
          <w:p w:rsidR="00A03916" w:rsidRPr="000C13FA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Pr="000C13FA" w:rsidRDefault="00551FD6">
            <w:pPr>
              <w:pStyle w:val="TableParagraph"/>
              <w:ind w:left="25" w:right="18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1</w:t>
            </w:r>
            <w:r w:rsidR="000C13FA" w:rsidRPr="000C13FA">
              <w:rPr>
                <w:sz w:val="24"/>
              </w:rPr>
              <w:t>9</w:t>
            </w:r>
          </w:p>
        </w:tc>
        <w:tc>
          <w:tcPr>
            <w:tcW w:w="2404" w:type="dxa"/>
          </w:tcPr>
          <w:p w:rsidR="00A03916" w:rsidRPr="000C13FA" w:rsidRDefault="00551FD6">
            <w:pPr>
              <w:pStyle w:val="TableParagraph"/>
              <w:spacing w:line="276" w:lineRule="exact"/>
              <w:ind w:left="194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Опрос, выполнение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индивидуальных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заданий</w:t>
            </w:r>
          </w:p>
        </w:tc>
      </w:tr>
      <w:tr w:rsidR="00A03916" w:rsidRPr="00257BF6">
        <w:trPr>
          <w:trHeight w:val="1105"/>
        </w:trPr>
        <w:tc>
          <w:tcPr>
            <w:tcW w:w="478" w:type="dxa"/>
          </w:tcPr>
          <w:p w:rsidR="00A03916" w:rsidRPr="000C13FA" w:rsidRDefault="00551FD6">
            <w:pPr>
              <w:pStyle w:val="TableParagraph"/>
              <w:spacing w:before="1"/>
              <w:ind w:left="128" w:right="119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8.</w:t>
            </w:r>
          </w:p>
        </w:tc>
        <w:tc>
          <w:tcPr>
            <w:tcW w:w="2924" w:type="dxa"/>
          </w:tcPr>
          <w:p w:rsidR="00A03916" w:rsidRPr="000C13FA" w:rsidRDefault="00551FD6">
            <w:pPr>
              <w:pStyle w:val="TableParagraph"/>
              <w:spacing w:line="270" w:lineRule="atLeast"/>
              <w:ind w:left="107" w:right="658"/>
              <w:rPr>
                <w:sz w:val="24"/>
              </w:rPr>
            </w:pPr>
            <w:r w:rsidRPr="000C13FA">
              <w:rPr>
                <w:sz w:val="24"/>
              </w:rPr>
              <w:t>Тема 8.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Инструментальные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средства управления</w:t>
            </w:r>
            <w:r w:rsidRPr="000C13FA">
              <w:rPr>
                <w:spacing w:val="-58"/>
                <w:sz w:val="24"/>
              </w:rPr>
              <w:t xml:space="preserve"> </w:t>
            </w:r>
            <w:r w:rsidRPr="000C13FA">
              <w:rPr>
                <w:sz w:val="24"/>
              </w:rPr>
              <w:t>проектами</w:t>
            </w:r>
          </w:p>
        </w:tc>
        <w:tc>
          <w:tcPr>
            <w:tcW w:w="853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551FD6">
            <w:pPr>
              <w:pStyle w:val="TableParagraph"/>
              <w:ind w:left="134" w:right="12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</w:t>
            </w:r>
            <w:r w:rsidR="00072F34" w:rsidRPr="00072F34">
              <w:rPr>
                <w:sz w:val="24"/>
              </w:rPr>
              <w:t>9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072F34">
            <w:pPr>
              <w:pStyle w:val="TableParagraph"/>
              <w:ind w:left="4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10</w:t>
            </w:r>
          </w:p>
        </w:tc>
        <w:tc>
          <w:tcPr>
            <w:tcW w:w="708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551FD6">
            <w:pPr>
              <w:pStyle w:val="TableParagraph"/>
              <w:ind w:left="9"/>
              <w:jc w:val="center"/>
              <w:rPr>
                <w:sz w:val="24"/>
              </w:rPr>
            </w:pPr>
            <w:r w:rsidRPr="00072F34">
              <w:rPr>
                <w:sz w:val="24"/>
              </w:rPr>
              <w:t>2</w:t>
            </w:r>
          </w:p>
        </w:tc>
        <w:tc>
          <w:tcPr>
            <w:tcW w:w="1136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072F34">
            <w:pPr>
              <w:pStyle w:val="TableParagraph"/>
              <w:ind w:left="507"/>
              <w:rPr>
                <w:sz w:val="24"/>
              </w:rPr>
            </w:pPr>
            <w:r w:rsidRPr="00072F34">
              <w:rPr>
                <w:sz w:val="24"/>
              </w:rPr>
              <w:t>8</w:t>
            </w:r>
          </w:p>
        </w:tc>
        <w:tc>
          <w:tcPr>
            <w:tcW w:w="1133" w:type="dxa"/>
          </w:tcPr>
          <w:p w:rsidR="00A03916" w:rsidRPr="00072F34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72F34" w:rsidRDefault="00FD0DAA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35" w:type="dxa"/>
          </w:tcPr>
          <w:p w:rsidR="00A03916" w:rsidRPr="000C13FA" w:rsidRDefault="00A03916">
            <w:pPr>
              <w:pStyle w:val="TableParagraph"/>
              <w:spacing w:before="11"/>
              <w:rPr>
                <w:sz w:val="35"/>
              </w:rPr>
            </w:pPr>
          </w:p>
          <w:p w:rsidR="00A03916" w:rsidRPr="000C13FA" w:rsidRDefault="00551FD6">
            <w:pPr>
              <w:pStyle w:val="TableParagraph"/>
              <w:ind w:left="25" w:right="18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1</w:t>
            </w:r>
            <w:r w:rsidR="000C13FA" w:rsidRPr="000C13FA">
              <w:rPr>
                <w:sz w:val="24"/>
              </w:rPr>
              <w:t>9</w:t>
            </w:r>
          </w:p>
        </w:tc>
        <w:tc>
          <w:tcPr>
            <w:tcW w:w="2404" w:type="dxa"/>
          </w:tcPr>
          <w:p w:rsidR="00A03916" w:rsidRPr="000C13FA" w:rsidRDefault="00551FD6">
            <w:pPr>
              <w:pStyle w:val="TableParagraph"/>
              <w:spacing w:before="1"/>
              <w:ind w:left="194" w:right="186"/>
              <w:jc w:val="center"/>
              <w:rPr>
                <w:sz w:val="24"/>
              </w:rPr>
            </w:pPr>
            <w:r w:rsidRPr="000C13FA">
              <w:rPr>
                <w:sz w:val="24"/>
              </w:rPr>
              <w:t>Опрос, выполнение</w:t>
            </w:r>
            <w:r w:rsidRPr="000C13FA">
              <w:rPr>
                <w:spacing w:val="-57"/>
                <w:sz w:val="24"/>
              </w:rPr>
              <w:t xml:space="preserve"> </w:t>
            </w:r>
            <w:r w:rsidRPr="000C13FA">
              <w:rPr>
                <w:sz w:val="24"/>
              </w:rPr>
              <w:t>индивидуальных</w:t>
            </w:r>
            <w:r w:rsidRPr="000C13FA">
              <w:rPr>
                <w:spacing w:val="1"/>
                <w:sz w:val="24"/>
              </w:rPr>
              <w:t xml:space="preserve"> </w:t>
            </w:r>
            <w:r w:rsidRPr="000C13FA">
              <w:rPr>
                <w:sz w:val="24"/>
              </w:rPr>
              <w:t>заданий</w:t>
            </w:r>
          </w:p>
        </w:tc>
      </w:tr>
      <w:tr w:rsidR="00A03916" w:rsidRPr="00257BF6">
        <w:trPr>
          <w:trHeight w:val="321"/>
        </w:trPr>
        <w:tc>
          <w:tcPr>
            <w:tcW w:w="478" w:type="dxa"/>
          </w:tcPr>
          <w:p w:rsidR="00A03916" w:rsidRPr="00257BF6" w:rsidRDefault="00A03916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8497" w:type="dxa"/>
            <w:gridSpan w:val="7"/>
          </w:tcPr>
          <w:p w:rsidR="00A03916" w:rsidRPr="00257BF6" w:rsidRDefault="00A03916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404" w:type="dxa"/>
          </w:tcPr>
          <w:p w:rsidR="00A03916" w:rsidRPr="00257BF6" w:rsidRDefault="00C45DF2" w:rsidP="00C45DF2">
            <w:pPr>
              <w:pStyle w:val="TableParagraph"/>
              <w:spacing w:line="251" w:lineRule="exact"/>
              <w:ind w:left="247"/>
              <w:jc w:val="center"/>
              <w:rPr>
                <w:highlight w:val="yellow"/>
              </w:rPr>
            </w:pPr>
            <w:r w:rsidRPr="00257BF6">
              <w:rPr>
                <w:sz w:val="24"/>
              </w:rPr>
              <w:t>Курсовой проект (работа) по дисциплине</w:t>
            </w:r>
          </w:p>
        </w:tc>
      </w:tr>
      <w:tr w:rsidR="00A03916" w:rsidRPr="00257BF6">
        <w:trPr>
          <w:trHeight w:val="323"/>
        </w:trPr>
        <w:tc>
          <w:tcPr>
            <w:tcW w:w="478" w:type="dxa"/>
          </w:tcPr>
          <w:p w:rsidR="00A03916" w:rsidRPr="00257BF6" w:rsidRDefault="00A03916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2924" w:type="dxa"/>
          </w:tcPr>
          <w:p w:rsidR="00A03916" w:rsidRPr="000C13FA" w:rsidRDefault="00551FD6">
            <w:pPr>
              <w:pStyle w:val="TableParagraph"/>
              <w:spacing w:before="23"/>
              <w:ind w:left="107"/>
              <w:rPr>
                <w:b/>
                <w:sz w:val="24"/>
              </w:rPr>
            </w:pPr>
            <w:r w:rsidRPr="000C13FA">
              <w:rPr>
                <w:b/>
                <w:sz w:val="24"/>
              </w:rPr>
              <w:t>В</w:t>
            </w:r>
            <w:r w:rsidRPr="000C13FA">
              <w:rPr>
                <w:b/>
                <w:spacing w:val="-3"/>
                <w:sz w:val="24"/>
              </w:rPr>
              <w:t xml:space="preserve"> </w:t>
            </w:r>
            <w:r w:rsidRPr="000C13FA">
              <w:rPr>
                <w:b/>
                <w:sz w:val="24"/>
              </w:rPr>
              <w:t>целом</w:t>
            </w:r>
            <w:r w:rsidRPr="000C13FA">
              <w:rPr>
                <w:b/>
                <w:spacing w:val="-4"/>
                <w:sz w:val="24"/>
              </w:rPr>
              <w:t xml:space="preserve"> </w:t>
            </w:r>
            <w:r w:rsidRPr="000C13FA">
              <w:rPr>
                <w:b/>
                <w:sz w:val="24"/>
              </w:rPr>
              <w:t>по</w:t>
            </w:r>
            <w:r w:rsidRPr="000C13FA">
              <w:rPr>
                <w:b/>
                <w:spacing w:val="-1"/>
                <w:sz w:val="24"/>
              </w:rPr>
              <w:t xml:space="preserve"> </w:t>
            </w:r>
            <w:r w:rsidRPr="000C13FA">
              <w:rPr>
                <w:b/>
                <w:sz w:val="24"/>
              </w:rPr>
              <w:t>дисциплине</w:t>
            </w:r>
          </w:p>
        </w:tc>
        <w:tc>
          <w:tcPr>
            <w:tcW w:w="853" w:type="dxa"/>
          </w:tcPr>
          <w:p w:rsidR="00A03916" w:rsidRPr="00257BF6" w:rsidRDefault="00C45DF2">
            <w:pPr>
              <w:pStyle w:val="TableParagraph"/>
              <w:spacing w:before="23"/>
              <w:ind w:left="134" w:right="124"/>
              <w:jc w:val="center"/>
              <w:rPr>
                <w:b/>
                <w:sz w:val="24"/>
                <w:highlight w:val="yellow"/>
              </w:rPr>
            </w:pPr>
            <w:r w:rsidRPr="00C45DF2">
              <w:rPr>
                <w:b/>
                <w:sz w:val="24"/>
              </w:rPr>
              <w:t>216</w:t>
            </w:r>
          </w:p>
        </w:tc>
        <w:tc>
          <w:tcPr>
            <w:tcW w:w="708" w:type="dxa"/>
          </w:tcPr>
          <w:p w:rsidR="00A03916" w:rsidRPr="00257BF6" w:rsidRDefault="00C45DF2">
            <w:pPr>
              <w:pStyle w:val="TableParagraph"/>
              <w:spacing w:before="23"/>
              <w:ind w:left="9" w:right="5"/>
              <w:jc w:val="center"/>
              <w:rPr>
                <w:b/>
                <w:sz w:val="24"/>
                <w:highlight w:val="yellow"/>
              </w:rPr>
            </w:pPr>
            <w:r w:rsidRPr="00C45DF2">
              <w:rPr>
                <w:b/>
                <w:sz w:val="24"/>
              </w:rPr>
              <w:t>66</w:t>
            </w:r>
          </w:p>
        </w:tc>
        <w:tc>
          <w:tcPr>
            <w:tcW w:w="708" w:type="dxa"/>
          </w:tcPr>
          <w:p w:rsidR="00A03916" w:rsidRPr="00257BF6" w:rsidRDefault="00551FD6">
            <w:pPr>
              <w:pStyle w:val="TableParagraph"/>
              <w:spacing w:before="23"/>
              <w:ind w:left="12" w:right="3"/>
              <w:jc w:val="center"/>
              <w:rPr>
                <w:b/>
                <w:sz w:val="24"/>
                <w:highlight w:val="yellow"/>
              </w:rPr>
            </w:pPr>
            <w:r w:rsidRPr="00C45DF2">
              <w:rPr>
                <w:b/>
                <w:sz w:val="24"/>
              </w:rPr>
              <w:t>16</w:t>
            </w:r>
          </w:p>
        </w:tc>
        <w:tc>
          <w:tcPr>
            <w:tcW w:w="1136" w:type="dxa"/>
          </w:tcPr>
          <w:p w:rsidR="00A03916" w:rsidRPr="00257BF6" w:rsidRDefault="00C45DF2">
            <w:pPr>
              <w:pStyle w:val="TableParagraph"/>
              <w:spacing w:before="23"/>
              <w:ind w:left="447"/>
              <w:rPr>
                <w:b/>
                <w:sz w:val="24"/>
                <w:highlight w:val="yellow"/>
              </w:rPr>
            </w:pPr>
            <w:r w:rsidRPr="00C45DF2">
              <w:rPr>
                <w:b/>
                <w:sz w:val="24"/>
              </w:rPr>
              <w:t>50</w:t>
            </w:r>
          </w:p>
        </w:tc>
        <w:tc>
          <w:tcPr>
            <w:tcW w:w="1133" w:type="dxa"/>
          </w:tcPr>
          <w:p w:rsidR="00A03916" w:rsidRPr="00FD0DAA" w:rsidRDefault="00FD0DAA" w:rsidP="00FD0DAA">
            <w:pPr>
              <w:pStyle w:val="TableParagraph"/>
              <w:spacing w:before="23"/>
              <w:jc w:val="center"/>
              <w:rPr>
                <w:sz w:val="24"/>
                <w:highlight w:val="yellow"/>
              </w:rPr>
            </w:pPr>
            <w:r w:rsidRPr="00FD0DAA">
              <w:rPr>
                <w:sz w:val="24"/>
              </w:rPr>
              <w:t>-</w:t>
            </w:r>
          </w:p>
        </w:tc>
        <w:tc>
          <w:tcPr>
            <w:tcW w:w="1035" w:type="dxa"/>
          </w:tcPr>
          <w:p w:rsidR="00A03916" w:rsidRPr="00257BF6" w:rsidRDefault="00C45DF2">
            <w:pPr>
              <w:pStyle w:val="TableParagraph"/>
              <w:spacing w:before="23"/>
              <w:ind w:left="25" w:right="18"/>
              <w:jc w:val="center"/>
              <w:rPr>
                <w:b/>
                <w:sz w:val="24"/>
                <w:highlight w:val="yellow"/>
              </w:rPr>
            </w:pPr>
            <w:r w:rsidRPr="00C45DF2">
              <w:rPr>
                <w:b/>
                <w:sz w:val="24"/>
              </w:rPr>
              <w:t>150</w:t>
            </w:r>
          </w:p>
        </w:tc>
        <w:tc>
          <w:tcPr>
            <w:tcW w:w="2404" w:type="dxa"/>
          </w:tcPr>
          <w:p w:rsidR="00A03916" w:rsidRPr="00257BF6" w:rsidRDefault="00A03916">
            <w:pPr>
              <w:pStyle w:val="TableParagraph"/>
              <w:rPr>
                <w:sz w:val="24"/>
                <w:highlight w:val="yellow"/>
              </w:rPr>
            </w:pPr>
          </w:p>
        </w:tc>
      </w:tr>
    </w:tbl>
    <w:p w:rsidR="00A03916" w:rsidRDefault="00A03916">
      <w:pPr>
        <w:pStyle w:val="a3"/>
        <w:ind w:left="0"/>
        <w:rPr>
          <w:sz w:val="20"/>
        </w:rPr>
      </w:pPr>
    </w:p>
    <w:p w:rsidR="00A03916" w:rsidRDefault="00A03916">
      <w:pPr>
        <w:pStyle w:val="a3"/>
        <w:ind w:left="0"/>
        <w:rPr>
          <w:sz w:val="20"/>
        </w:rPr>
      </w:pPr>
    </w:p>
    <w:p w:rsidR="00A03916" w:rsidRDefault="00A03916">
      <w:pPr>
        <w:pStyle w:val="a3"/>
        <w:spacing w:before="7"/>
        <w:ind w:left="0"/>
        <w:rPr>
          <w:sz w:val="17"/>
        </w:rPr>
      </w:pPr>
    </w:p>
    <w:p w:rsidR="00A03916" w:rsidRDefault="007A0B61" w:rsidP="007A0B61">
      <w:pPr>
        <w:pStyle w:val="Heading1"/>
        <w:numPr>
          <w:ilvl w:val="1"/>
          <w:numId w:val="17"/>
        </w:numPr>
        <w:tabs>
          <w:tab w:val="left" w:pos="1660"/>
        </w:tabs>
        <w:spacing w:before="89"/>
        <w:ind w:firstLine="604"/>
      </w:pPr>
      <w:r>
        <w:t xml:space="preserve">5.3 </w:t>
      </w:r>
      <w:r w:rsidR="00551FD6">
        <w:t>Содержание</w:t>
      </w:r>
      <w:r w:rsidR="00551FD6">
        <w:rPr>
          <w:spacing w:val="-3"/>
        </w:rPr>
        <w:t xml:space="preserve"> </w:t>
      </w:r>
      <w:r w:rsidR="00551FD6">
        <w:t>семинаров,</w:t>
      </w:r>
      <w:r w:rsidR="00551FD6">
        <w:rPr>
          <w:spacing w:val="-4"/>
        </w:rPr>
        <w:t xml:space="preserve"> </w:t>
      </w:r>
      <w:r w:rsidR="00551FD6">
        <w:t>практических</w:t>
      </w:r>
      <w:r w:rsidR="00551FD6">
        <w:rPr>
          <w:spacing w:val="-2"/>
        </w:rPr>
        <w:t xml:space="preserve"> </w:t>
      </w:r>
      <w:r w:rsidR="00551FD6">
        <w:t>занятий</w:t>
      </w:r>
    </w:p>
    <w:p w:rsidR="00A03916" w:rsidRDefault="00A03916">
      <w:pPr>
        <w:pStyle w:val="a3"/>
        <w:spacing w:before="3"/>
        <w:ind w:left="0"/>
        <w:rPr>
          <w:b/>
          <w:sz w:val="36"/>
        </w:rPr>
      </w:pPr>
    </w:p>
    <w:p w:rsidR="00A03916" w:rsidRDefault="00551FD6">
      <w:pPr>
        <w:pStyle w:val="a3"/>
        <w:spacing w:before="1"/>
        <w:ind w:left="1239"/>
      </w:pPr>
      <w:r>
        <w:t>Таблица</w:t>
      </w:r>
      <w:r>
        <w:rPr>
          <w:spacing w:val="89"/>
        </w:rPr>
        <w:t xml:space="preserve"> </w:t>
      </w:r>
      <w:r>
        <w:t>4</w:t>
      </w:r>
      <w:r>
        <w:rPr>
          <w:spacing w:val="89"/>
        </w:rPr>
        <w:t xml:space="preserve"> </w:t>
      </w:r>
      <w:r>
        <w:t>–</w:t>
      </w:r>
      <w:r>
        <w:rPr>
          <w:spacing w:val="91"/>
        </w:rPr>
        <w:t xml:space="preserve"> </w:t>
      </w:r>
      <w:r>
        <w:t>Содержание</w:t>
      </w:r>
      <w:r>
        <w:rPr>
          <w:spacing w:val="89"/>
        </w:rPr>
        <w:t xml:space="preserve"> </w:t>
      </w:r>
      <w:r>
        <w:t>семинаров,</w:t>
      </w:r>
      <w:r>
        <w:rPr>
          <w:spacing w:val="88"/>
        </w:rPr>
        <w:t xml:space="preserve"> </w:t>
      </w:r>
      <w:r>
        <w:t>практических</w:t>
      </w:r>
      <w:r>
        <w:rPr>
          <w:spacing w:val="90"/>
        </w:rPr>
        <w:t xml:space="preserve"> </w:t>
      </w:r>
      <w:r>
        <w:t>занятий</w:t>
      </w:r>
      <w:r>
        <w:rPr>
          <w:spacing w:val="88"/>
        </w:rPr>
        <w:t xml:space="preserve"> </w:t>
      </w:r>
      <w:r>
        <w:t>по</w:t>
      </w:r>
      <w:r>
        <w:rPr>
          <w:spacing w:val="89"/>
        </w:rPr>
        <w:t xml:space="preserve"> </w:t>
      </w:r>
      <w:r>
        <w:t>дисциплине</w:t>
      </w:r>
    </w:p>
    <w:p w:rsidR="00A03916" w:rsidRDefault="00551FD6">
      <w:pPr>
        <w:pStyle w:val="a3"/>
        <w:tabs>
          <w:tab w:val="left" w:pos="2519"/>
          <w:tab w:val="left" w:pos="7053"/>
          <w:tab w:val="left" w:pos="8729"/>
          <w:tab w:val="left" w:pos="9415"/>
        </w:tabs>
        <w:spacing w:before="47" w:line="278" w:lineRule="auto"/>
        <w:ind w:right="667"/>
      </w:pPr>
      <w:r>
        <w:t>«Управление</w:t>
      </w:r>
      <w:r>
        <w:tab/>
        <w:t>информационно-технологическими</w:t>
      </w:r>
      <w:r>
        <w:tab/>
        <w:t>проектами»</w:t>
      </w:r>
      <w:r>
        <w:tab/>
        <w:t>для</w:t>
      </w:r>
      <w:r>
        <w:tab/>
        <w:t>направления</w:t>
      </w:r>
      <w:r>
        <w:rPr>
          <w:spacing w:val="-67"/>
        </w:rPr>
        <w:t xml:space="preserve"> </w:t>
      </w:r>
      <w:r>
        <w:t>подготовки</w:t>
      </w:r>
      <w:r>
        <w:rPr>
          <w:spacing w:val="47"/>
        </w:rPr>
        <w:t xml:space="preserve"> </w:t>
      </w:r>
      <w:r>
        <w:t>38.03.05</w:t>
      </w:r>
      <w:r>
        <w:rPr>
          <w:spacing w:val="50"/>
        </w:rPr>
        <w:t xml:space="preserve"> </w:t>
      </w:r>
      <w:r>
        <w:t>«Бизнес-информатика»,</w:t>
      </w:r>
      <w:r>
        <w:rPr>
          <w:spacing w:val="48"/>
        </w:rPr>
        <w:t xml:space="preserve"> </w:t>
      </w:r>
      <w:r>
        <w:t>профиль</w:t>
      </w:r>
      <w:r>
        <w:rPr>
          <w:spacing w:val="48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48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бизнесе»</w:t>
      </w:r>
    </w:p>
    <w:p w:rsidR="00A03916" w:rsidRDefault="00A03916">
      <w:pPr>
        <w:pStyle w:val="a3"/>
        <w:ind w:left="0"/>
        <w:rPr>
          <w:sz w:val="20"/>
        </w:rPr>
      </w:pPr>
    </w:p>
    <w:p w:rsidR="00A03916" w:rsidRDefault="00A03916">
      <w:pPr>
        <w:pStyle w:val="a3"/>
        <w:spacing w:before="8"/>
        <w:ind w:left="0"/>
        <w:rPr>
          <w:sz w:val="11"/>
        </w:r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94"/>
        <w:gridCol w:w="6299"/>
        <w:gridCol w:w="1981"/>
      </w:tblGrid>
      <w:tr w:rsidR="00A03916">
        <w:trPr>
          <w:trHeight w:val="828"/>
        </w:trPr>
        <w:tc>
          <w:tcPr>
            <w:tcW w:w="2194" w:type="dxa"/>
          </w:tcPr>
          <w:p w:rsidR="00A03916" w:rsidRDefault="00551FD6">
            <w:pPr>
              <w:pStyle w:val="TableParagraph"/>
              <w:spacing w:line="275" w:lineRule="exact"/>
              <w:ind w:left="312" w:hanging="2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</w:t>
            </w:r>
          </w:p>
          <w:p w:rsidR="00A03916" w:rsidRDefault="00551FD6">
            <w:pPr>
              <w:pStyle w:val="TableParagraph"/>
              <w:spacing w:line="270" w:lineRule="atLeast"/>
              <w:ind w:left="405" w:right="298" w:hanging="94"/>
              <w:rPr>
                <w:b/>
                <w:sz w:val="24"/>
              </w:rPr>
            </w:pPr>
            <w:r>
              <w:rPr>
                <w:b/>
                <w:sz w:val="24"/>
              </w:rPr>
              <w:t>тем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299" w:type="dxa"/>
          </w:tcPr>
          <w:p w:rsidR="00A03916" w:rsidRDefault="00551FD6">
            <w:pPr>
              <w:pStyle w:val="TableParagraph"/>
              <w:spacing w:line="275" w:lineRule="exact"/>
              <w:ind w:left="177" w:firstLine="105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обсуждения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на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</w:t>
            </w:r>
          </w:p>
          <w:p w:rsidR="00A03916" w:rsidRDefault="00551FD6">
            <w:pPr>
              <w:pStyle w:val="TableParagraph"/>
              <w:spacing w:line="270" w:lineRule="atLeast"/>
              <w:ind w:left="2486" w:right="153" w:hanging="23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практических </w:t>
            </w:r>
            <w:proofErr w:type="gramStart"/>
            <w:r>
              <w:rPr>
                <w:b/>
                <w:sz w:val="24"/>
              </w:rPr>
              <w:t>занятиях</w:t>
            </w:r>
            <w:proofErr w:type="gramEnd"/>
            <w:r>
              <w:rPr>
                <w:b/>
                <w:sz w:val="24"/>
              </w:rPr>
              <w:t>, рекомендуемые источники из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</w:p>
        </w:tc>
        <w:tc>
          <w:tcPr>
            <w:tcW w:w="1981" w:type="dxa"/>
          </w:tcPr>
          <w:p w:rsidR="00A03916" w:rsidRDefault="00551FD6">
            <w:pPr>
              <w:pStyle w:val="TableParagraph"/>
              <w:spacing w:line="275" w:lineRule="exact"/>
              <w:ind w:left="564" w:right="5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</w:p>
          <w:p w:rsidR="00A03916" w:rsidRDefault="00551FD6">
            <w:pPr>
              <w:pStyle w:val="TableParagraph"/>
              <w:spacing w:line="270" w:lineRule="atLeast"/>
              <w:ind w:left="357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A03916">
        <w:trPr>
          <w:trHeight w:val="2207"/>
        </w:trPr>
        <w:tc>
          <w:tcPr>
            <w:tcW w:w="2194" w:type="dxa"/>
          </w:tcPr>
          <w:p w:rsidR="00A03916" w:rsidRDefault="00551FD6">
            <w:pPr>
              <w:pStyle w:val="TableParagraph"/>
              <w:spacing w:before="1"/>
              <w:ind w:left="107" w:right="14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</w:p>
        </w:tc>
        <w:tc>
          <w:tcPr>
            <w:tcW w:w="6299" w:type="dxa"/>
          </w:tcPr>
          <w:p w:rsidR="00A03916" w:rsidRDefault="00551FD6">
            <w:pPr>
              <w:pStyle w:val="TableParagraph"/>
              <w:spacing w:before="1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PMBoK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стандарта.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PMBoK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21500,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PRINCE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54869—2011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1-3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Дополнительная</w:t>
            </w:r>
          </w:p>
          <w:p w:rsidR="00A03916" w:rsidRDefault="00551FD6">
            <w:pPr>
              <w:pStyle w:val="TableParagraph"/>
              <w:spacing w:line="25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литература: 1, 2.</w:t>
            </w:r>
          </w:p>
        </w:tc>
        <w:tc>
          <w:tcPr>
            <w:tcW w:w="1981" w:type="dxa"/>
          </w:tcPr>
          <w:p w:rsidR="00A03916" w:rsidRDefault="00551FD6">
            <w:pPr>
              <w:pStyle w:val="TableParagraph"/>
              <w:spacing w:before="1"/>
              <w:ind w:left="108" w:right="319"/>
              <w:rPr>
                <w:sz w:val="24"/>
              </w:rPr>
            </w:pPr>
            <w:r>
              <w:rPr>
                <w:sz w:val="24"/>
              </w:rPr>
              <w:t>Разбор бизне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  <w:p w:rsidR="00A03916" w:rsidRDefault="00551FD6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A03916" w:rsidRDefault="00551FD6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</w:tc>
      </w:tr>
      <w:tr w:rsidR="00A03916">
        <w:trPr>
          <w:trHeight w:val="1658"/>
        </w:trPr>
        <w:tc>
          <w:tcPr>
            <w:tcW w:w="2194" w:type="dxa"/>
          </w:tcPr>
          <w:p w:rsidR="00A03916" w:rsidRDefault="00551FD6">
            <w:pPr>
              <w:pStyle w:val="TableParagraph"/>
              <w:spacing w:before="1"/>
              <w:ind w:left="107" w:right="285"/>
              <w:rPr>
                <w:sz w:val="24"/>
              </w:rPr>
            </w:pPr>
            <w:r>
              <w:rPr>
                <w:sz w:val="24"/>
              </w:rPr>
              <w:t>Тема 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 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проектом. Выбор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адекватных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</w:p>
          <w:p w:rsidR="00A03916" w:rsidRDefault="00551FD6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методологий</w:t>
            </w:r>
          </w:p>
        </w:tc>
        <w:tc>
          <w:tcPr>
            <w:tcW w:w="6299" w:type="dxa"/>
          </w:tcPr>
          <w:p w:rsidR="00A03916" w:rsidRDefault="00551FD6">
            <w:pPr>
              <w:pStyle w:val="TableParagraph"/>
              <w:spacing w:before="1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Континуум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 проекта 5. Принципы выбора жизненного цикла 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</w:p>
          <w:p w:rsidR="00A03916" w:rsidRDefault="00551FD6">
            <w:pPr>
              <w:pStyle w:val="TableParagraph"/>
              <w:spacing w:before="1"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литература: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Дополнительная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981" w:type="dxa"/>
          </w:tcPr>
          <w:p w:rsidR="00A03916" w:rsidRDefault="00551FD6">
            <w:pPr>
              <w:pStyle w:val="TableParagraph"/>
              <w:spacing w:before="1"/>
              <w:ind w:left="108" w:right="319"/>
              <w:rPr>
                <w:sz w:val="24"/>
              </w:rPr>
            </w:pPr>
            <w:r>
              <w:rPr>
                <w:sz w:val="24"/>
              </w:rPr>
              <w:t>Разбор бизне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  <w:p w:rsidR="00A03916" w:rsidRDefault="00551FD6">
            <w:pPr>
              <w:pStyle w:val="TableParagraph"/>
              <w:ind w:left="108" w:right="10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A03916" w:rsidRDefault="00551FD6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</w:tc>
      </w:tr>
      <w:tr w:rsidR="00A03916">
        <w:trPr>
          <w:trHeight w:val="2207"/>
        </w:trPr>
        <w:tc>
          <w:tcPr>
            <w:tcW w:w="2194" w:type="dxa"/>
          </w:tcPr>
          <w:p w:rsidR="00A03916" w:rsidRDefault="00551FD6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Тема 4. Ролевая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(организационная)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  <w:tc>
          <w:tcPr>
            <w:tcW w:w="6299" w:type="dxa"/>
          </w:tcPr>
          <w:p w:rsidR="00A03916" w:rsidRDefault="00551FD6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организационной структуры: функциональная, проектная,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матричная. 3. Руководитель проекта и его роль в проекте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менеджмента.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</w:p>
          <w:p w:rsidR="00A03916" w:rsidRDefault="00551FD6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Дополнительная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</w:p>
        </w:tc>
        <w:tc>
          <w:tcPr>
            <w:tcW w:w="1981" w:type="dxa"/>
          </w:tcPr>
          <w:p w:rsidR="00A03916" w:rsidRDefault="00551FD6">
            <w:pPr>
              <w:pStyle w:val="TableParagraph"/>
              <w:ind w:left="108" w:right="319"/>
              <w:rPr>
                <w:sz w:val="24"/>
              </w:rPr>
            </w:pPr>
            <w:r>
              <w:rPr>
                <w:sz w:val="24"/>
              </w:rPr>
              <w:t>Разбор бизне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  <w:p w:rsidR="00A03916" w:rsidRDefault="00551FD6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A03916" w:rsidRDefault="00551FD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</w:tc>
      </w:tr>
      <w:tr w:rsidR="00A03916">
        <w:trPr>
          <w:trHeight w:val="3035"/>
        </w:trPr>
        <w:tc>
          <w:tcPr>
            <w:tcW w:w="2194" w:type="dxa"/>
          </w:tcPr>
          <w:p w:rsidR="00A03916" w:rsidRDefault="00551FD6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Тема 5. Инициация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ИТ-проекта</w:t>
            </w:r>
            <w:proofErr w:type="spellEnd"/>
          </w:p>
        </w:tc>
        <w:tc>
          <w:tcPr>
            <w:tcW w:w="6299" w:type="dxa"/>
          </w:tcPr>
          <w:p w:rsidR="00A03916" w:rsidRDefault="00551FD6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</w:tabs>
              <w:ind w:right="95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Прединвестиционная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Технико-экономические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(ТЭО)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матрицы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стейкхолдеров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 8. Типовые ошибки при разработке устава 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6-9.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</w:p>
          <w:p w:rsidR="00A03916" w:rsidRDefault="00551FD6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spacing w:line="257" w:lineRule="exact"/>
              <w:ind w:left="347" w:hanging="241"/>
              <w:jc w:val="both"/>
              <w:rPr>
                <w:sz w:val="24"/>
              </w:rPr>
            </w:pPr>
            <w:r>
              <w:rPr>
                <w:sz w:val="24"/>
              </w:rPr>
              <w:t>Дополнительная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981" w:type="dxa"/>
          </w:tcPr>
          <w:p w:rsidR="00A03916" w:rsidRDefault="00551FD6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A03916">
        <w:trPr>
          <w:trHeight w:val="3864"/>
        </w:trPr>
        <w:tc>
          <w:tcPr>
            <w:tcW w:w="2194" w:type="dxa"/>
          </w:tcPr>
          <w:p w:rsidR="00A03916" w:rsidRDefault="00551FD6">
            <w:pPr>
              <w:pStyle w:val="TableParagraph"/>
              <w:spacing w:before="1"/>
              <w:ind w:left="107" w:right="577"/>
              <w:rPr>
                <w:sz w:val="24"/>
              </w:rPr>
            </w:pPr>
            <w:r>
              <w:rPr>
                <w:sz w:val="24"/>
              </w:rPr>
              <w:t>Тема 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6299" w:type="dxa"/>
          </w:tcPr>
          <w:p w:rsidR="00A03916" w:rsidRDefault="00551FD6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ИСР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ИТ-проекта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содержанием проекта 4. Процессы 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 управления стоимостью проекта. 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рисками проекта. 12. Формирование реестра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 проекта. 13. Поддержка процессов 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Project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1-3.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Дополнительная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</w:p>
          <w:p w:rsidR="00A03916" w:rsidRDefault="00551FD6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981" w:type="dxa"/>
          </w:tcPr>
          <w:p w:rsidR="00A03916" w:rsidRDefault="00551FD6">
            <w:pPr>
              <w:pStyle w:val="TableParagraph"/>
              <w:spacing w:before="1"/>
              <w:ind w:left="108" w:right="12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A03916">
        <w:trPr>
          <w:trHeight w:val="5520"/>
        </w:trPr>
        <w:tc>
          <w:tcPr>
            <w:tcW w:w="2194" w:type="dxa"/>
          </w:tcPr>
          <w:p w:rsidR="00A03916" w:rsidRDefault="00551FD6">
            <w:pPr>
              <w:pStyle w:val="TableParagraph"/>
              <w:spacing w:before="1"/>
              <w:ind w:left="107" w:right="267"/>
              <w:rPr>
                <w:sz w:val="24"/>
              </w:rPr>
            </w:pPr>
            <w:r>
              <w:rPr>
                <w:sz w:val="24"/>
              </w:rPr>
              <w:lastRenderedPageBreak/>
              <w:t>Тема 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закрытие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6299" w:type="dxa"/>
          </w:tcPr>
          <w:p w:rsidR="00A03916" w:rsidRDefault="00551FD6">
            <w:pPr>
              <w:pStyle w:val="TableParagraph"/>
              <w:numPr>
                <w:ilvl w:val="0"/>
                <w:numId w:val="13"/>
              </w:numPr>
              <w:tabs>
                <w:tab w:val="left" w:pos="494"/>
              </w:tabs>
              <w:spacing w:before="1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2. Понятие базового плана проекта 3. Поддержка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Project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проекте. Анализ отклонений. Управление изменениями. 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 освоенного объема. 6. Основные показатели метода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(абсолютные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относительные).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проекту. 9. KPI проекта 10. Сбор данных о фактической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трудоемкости. 11. Текущий анализ состояния проекта. 12.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фактических сроков и трудоемкости 13. Пользовательские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Project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фильтрация,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сортировка,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индикаторы. 14. Построение аналитической отчетности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Project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1-3.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</w:p>
          <w:p w:rsidR="00A03916" w:rsidRDefault="00551FD6">
            <w:pPr>
              <w:pStyle w:val="TableParagraph"/>
              <w:numPr>
                <w:ilvl w:val="0"/>
                <w:numId w:val="13"/>
              </w:numPr>
              <w:tabs>
                <w:tab w:val="left" w:pos="348"/>
              </w:tabs>
              <w:spacing w:line="256" w:lineRule="exact"/>
              <w:ind w:left="347" w:hanging="241"/>
              <w:jc w:val="both"/>
              <w:rPr>
                <w:sz w:val="24"/>
              </w:rPr>
            </w:pPr>
            <w:r>
              <w:rPr>
                <w:sz w:val="24"/>
              </w:rPr>
              <w:t>Дополнительная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1981" w:type="dxa"/>
          </w:tcPr>
          <w:p w:rsidR="00A03916" w:rsidRDefault="00551FD6">
            <w:pPr>
              <w:pStyle w:val="TableParagraph"/>
              <w:spacing w:before="1"/>
              <w:ind w:left="108" w:right="10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A03916">
        <w:trPr>
          <w:trHeight w:val="1381"/>
        </w:trPr>
        <w:tc>
          <w:tcPr>
            <w:tcW w:w="2194" w:type="dxa"/>
          </w:tcPr>
          <w:p w:rsidR="00A03916" w:rsidRDefault="00551FD6">
            <w:pPr>
              <w:pStyle w:val="TableParagraph"/>
              <w:spacing w:line="270" w:lineRule="atLeast"/>
              <w:ind w:left="107" w:right="80"/>
              <w:rPr>
                <w:sz w:val="24"/>
              </w:rPr>
            </w:pPr>
            <w:r>
              <w:rPr>
                <w:sz w:val="24"/>
              </w:rPr>
              <w:t>Тема 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</w:p>
        </w:tc>
        <w:tc>
          <w:tcPr>
            <w:tcW w:w="6299" w:type="dxa"/>
          </w:tcPr>
          <w:p w:rsidR="00A03916" w:rsidRDefault="00551FD6">
            <w:pPr>
              <w:pStyle w:val="TableParagraph"/>
              <w:spacing w:line="270" w:lineRule="atLeas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PM.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развертывания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поддержки проектного управления в организации. 3.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On-line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anban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Scrum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Популярные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2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Team</w:t>
            </w:r>
            <w:proofErr w:type="spellEnd"/>
            <w:r w:rsidR="004D14B0">
              <w:rPr>
                <w:sz w:val="24"/>
              </w:rPr>
              <w:t xml:space="preserve"> </w:t>
            </w:r>
            <w:proofErr w:type="spellStart"/>
            <w:r w:rsidR="004D14B0">
              <w:rPr>
                <w:sz w:val="24"/>
              </w:rPr>
              <w:t>Management</w:t>
            </w:r>
            <w:proofErr w:type="spellEnd"/>
            <w:r w:rsidR="004D14B0">
              <w:rPr>
                <w:sz w:val="24"/>
              </w:rPr>
              <w:t>.</w:t>
            </w:r>
            <w:r w:rsidR="004D14B0">
              <w:rPr>
                <w:spacing w:val="1"/>
                <w:sz w:val="24"/>
              </w:rPr>
              <w:t xml:space="preserve"> </w:t>
            </w:r>
            <w:r w:rsidR="004D14B0">
              <w:rPr>
                <w:sz w:val="24"/>
              </w:rPr>
              <w:t>Нормативно-правовые</w:t>
            </w:r>
            <w:r w:rsidR="004D14B0">
              <w:rPr>
                <w:spacing w:val="1"/>
                <w:sz w:val="24"/>
              </w:rPr>
              <w:t xml:space="preserve"> </w:t>
            </w:r>
            <w:r w:rsidR="004D14B0">
              <w:rPr>
                <w:sz w:val="24"/>
              </w:rPr>
              <w:t>акты:</w:t>
            </w:r>
            <w:r w:rsidR="004D14B0">
              <w:rPr>
                <w:spacing w:val="1"/>
                <w:sz w:val="24"/>
              </w:rPr>
              <w:t xml:space="preserve"> </w:t>
            </w:r>
            <w:r w:rsidR="004D14B0">
              <w:rPr>
                <w:sz w:val="24"/>
              </w:rPr>
              <w:t>1.</w:t>
            </w:r>
            <w:r w:rsidR="004D14B0">
              <w:rPr>
                <w:spacing w:val="1"/>
                <w:sz w:val="24"/>
              </w:rPr>
              <w:t xml:space="preserve"> </w:t>
            </w:r>
            <w:r w:rsidR="004D14B0">
              <w:rPr>
                <w:sz w:val="24"/>
              </w:rPr>
              <w:t>Основная</w:t>
            </w:r>
            <w:r w:rsidR="004D14B0">
              <w:rPr>
                <w:spacing w:val="-57"/>
                <w:sz w:val="24"/>
              </w:rPr>
              <w:t xml:space="preserve"> </w:t>
            </w:r>
            <w:r w:rsidR="004D14B0">
              <w:rPr>
                <w:sz w:val="24"/>
              </w:rPr>
              <w:t>литература:</w:t>
            </w:r>
            <w:r w:rsidR="004D14B0">
              <w:rPr>
                <w:spacing w:val="-1"/>
                <w:sz w:val="24"/>
              </w:rPr>
              <w:t xml:space="preserve"> </w:t>
            </w:r>
            <w:r w:rsidR="004D14B0">
              <w:rPr>
                <w:sz w:val="24"/>
              </w:rPr>
              <w:t>1, 2.</w:t>
            </w:r>
            <w:r w:rsidR="004D14B0">
              <w:rPr>
                <w:spacing w:val="-1"/>
                <w:sz w:val="24"/>
              </w:rPr>
              <w:t xml:space="preserve"> </w:t>
            </w:r>
            <w:r w:rsidR="004D14B0">
              <w:rPr>
                <w:sz w:val="24"/>
              </w:rPr>
              <w:t>Дополнительная литература:</w:t>
            </w:r>
            <w:r w:rsidR="004D14B0">
              <w:rPr>
                <w:spacing w:val="-2"/>
                <w:sz w:val="24"/>
              </w:rPr>
              <w:t xml:space="preserve"> </w:t>
            </w:r>
            <w:r w:rsidR="004D14B0">
              <w:rPr>
                <w:sz w:val="24"/>
              </w:rPr>
              <w:t>1, 2.</w:t>
            </w:r>
          </w:p>
        </w:tc>
        <w:tc>
          <w:tcPr>
            <w:tcW w:w="1981" w:type="dxa"/>
          </w:tcPr>
          <w:p w:rsidR="00A03916" w:rsidRDefault="00551FD6">
            <w:pPr>
              <w:pStyle w:val="TableParagraph"/>
              <w:spacing w:before="1"/>
              <w:ind w:left="108" w:right="12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</w:tbl>
    <w:p w:rsidR="00A03916" w:rsidRDefault="00A03916">
      <w:pPr>
        <w:pStyle w:val="a3"/>
        <w:spacing w:before="9"/>
        <w:ind w:left="0"/>
        <w:rPr>
          <w:sz w:val="20"/>
        </w:rPr>
      </w:pPr>
    </w:p>
    <w:p w:rsidR="004D14B0" w:rsidRDefault="004D14B0">
      <w:pPr>
        <w:pStyle w:val="a3"/>
        <w:spacing w:before="9"/>
        <w:ind w:left="0"/>
        <w:rPr>
          <w:sz w:val="20"/>
        </w:rPr>
      </w:pPr>
    </w:p>
    <w:p w:rsidR="004D14B0" w:rsidRDefault="004D14B0">
      <w:pPr>
        <w:pStyle w:val="a3"/>
        <w:spacing w:before="9"/>
        <w:ind w:left="0"/>
        <w:rPr>
          <w:sz w:val="20"/>
        </w:rPr>
      </w:pPr>
    </w:p>
    <w:p w:rsidR="00DF3E32" w:rsidRDefault="00DF3E32">
      <w:pPr>
        <w:pStyle w:val="a3"/>
        <w:spacing w:before="9"/>
        <w:ind w:left="0"/>
        <w:rPr>
          <w:sz w:val="29"/>
        </w:rPr>
      </w:pPr>
    </w:p>
    <w:p w:rsidR="00A03916" w:rsidRDefault="00551FD6">
      <w:pPr>
        <w:pStyle w:val="Heading1"/>
        <w:numPr>
          <w:ilvl w:val="0"/>
          <w:numId w:val="17"/>
        </w:numPr>
        <w:tabs>
          <w:tab w:val="left" w:pos="1697"/>
          <w:tab w:val="left" w:pos="1698"/>
          <w:tab w:val="left" w:pos="3161"/>
          <w:tab w:val="left" w:pos="6234"/>
          <w:tab w:val="left" w:pos="8052"/>
          <w:tab w:val="left" w:pos="8752"/>
        </w:tabs>
        <w:spacing w:before="89" w:line="278" w:lineRule="auto"/>
        <w:ind w:left="672" w:right="666" w:firstLine="566"/>
      </w:pPr>
      <w:r>
        <w:t>Перечень</w:t>
      </w:r>
      <w:r>
        <w:tab/>
        <w:t>учебно-методического</w:t>
      </w:r>
      <w:r>
        <w:tab/>
        <w:t>обеспечения</w:t>
      </w:r>
      <w:r>
        <w:tab/>
        <w:t>для</w:t>
      </w:r>
      <w:r>
        <w:tab/>
      </w:r>
      <w:r>
        <w:rPr>
          <w:spacing w:val="-1"/>
        </w:rP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proofErr w:type="gramStart"/>
      <w:r>
        <w:t>обучающихся</w:t>
      </w:r>
      <w:proofErr w:type="gramEnd"/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A03916" w:rsidRDefault="00A03916">
      <w:pPr>
        <w:pStyle w:val="a3"/>
        <w:spacing w:before="7"/>
        <w:ind w:left="0"/>
        <w:rPr>
          <w:b/>
          <w:sz w:val="31"/>
        </w:rPr>
      </w:pPr>
    </w:p>
    <w:p w:rsidR="00A03916" w:rsidRDefault="007A0B61" w:rsidP="004F7DEA">
      <w:pPr>
        <w:pStyle w:val="a4"/>
        <w:numPr>
          <w:ilvl w:val="1"/>
          <w:numId w:val="17"/>
        </w:numPr>
        <w:tabs>
          <w:tab w:val="left" w:pos="1908"/>
          <w:tab w:val="left" w:pos="1909"/>
          <w:tab w:val="left" w:pos="3439"/>
          <w:tab w:val="left" w:pos="4986"/>
          <w:tab w:val="left" w:pos="6725"/>
          <w:tab w:val="left" w:pos="7341"/>
          <w:tab w:val="left" w:pos="9797"/>
        </w:tabs>
        <w:spacing w:line="276" w:lineRule="auto"/>
        <w:ind w:right="672"/>
        <w:jc w:val="both"/>
        <w:rPr>
          <w:b/>
          <w:sz w:val="28"/>
        </w:rPr>
      </w:pPr>
      <w:r>
        <w:rPr>
          <w:b/>
          <w:sz w:val="28"/>
        </w:rPr>
        <w:t xml:space="preserve">6.1 </w:t>
      </w:r>
      <w:r w:rsidR="00551FD6">
        <w:rPr>
          <w:b/>
          <w:sz w:val="28"/>
        </w:rPr>
        <w:t>Перечень</w:t>
      </w:r>
      <w:r w:rsidR="00551FD6">
        <w:rPr>
          <w:b/>
          <w:sz w:val="28"/>
        </w:rPr>
        <w:tab/>
        <w:t>вопросов,</w:t>
      </w:r>
      <w:r w:rsidR="00551FD6">
        <w:rPr>
          <w:b/>
          <w:sz w:val="28"/>
        </w:rPr>
        <w:tab/>
        <w:t>отводимых</w:t>
      </w:r>
      <w:r w:rsidR="00551FD6">
        <w:rPr>
          <w:b/>
          <w:sz w:val="28"/>
        </w:rPr>
        <w:tab/>
        <w:t>на</w:t>
      </w:r>
      <w:r w:rsidR="00551FD6">
        <w:rPr>
          <w:b/>
          <w:sz w:val="28"/>
        </w:rPr>
        <w:tab/>
        <w:t>самостоятельное</w:t>
      </w:r>
      <w:r w:rsidR="00551FD6">
        <w:rPr>
          <w:b/>
          <w:sz w:val="28"/>
        </w:rPr>
        <w:tab/>
      </w:r>
      <w:r w:rsidR="00551FD6">
        <w:rPr>
          <w:b/>
          <w:spacing w:val="-1"/>
          <w:sz w:val="28"/>
        </w:rPr>
        <w:t>освоение</w:t>
      </w:r>
      <w:r w:rsidR="00551FD6">
        <w:rPr>
          <w:b/>
          <w:spacing w:val="-67"/>
          <w:sz w:val="28"/>
        </w:rPr>
        <w:t xml:space="preserve"> </w:t>
      </w:r>
      <w:r w:rsidR="00551FD6">
        <w:rPr>
          <w:b/>
          <w:sz w:val="28"/>
        </w:rPr>
        <w:t>дисциплины,</w:t>
      </w:r>
      <w:r w:rsidR="00551FD6">
        <w:rPr>
          <w:b/>
          <w:spacing w:val="-2"/>
          <w:sz w:val="28"/>
        </w:rPr>
        <w:t xml:space="preserve"> </w:t>
      </w:r>
      <w:r w:rsidR="00551FD6">
        <w:rPr>
          <w:b/>
          <w:sz w:val="28"/>
        </w:rPr>
        <w:t>формы</w:t>
      </w:r>
      <w:r w:rsidR="00551FD6">
        <w:rPr>
          <w:b/>
          <w:spacing w:val="-1"/>
          <w:sz w:val="28"/>
        </w:rPr>
        <w:t xml:space="preserve"> </w:t>
      </w:r>
      <w:r w:rsidR="00551FD6">
        <w:rPr>
          <w:b/>
          <w:sz w:val="28"/>
        </w:rPr>
        <w:t>внеаудиторной</w:t>
      </w:r>
      <w:r w:rsidR="00551FD6">
        <w:rPr>
          <w:b/>
          <w:spacing w:val="-2"/>
          <w:sz w:val="28"/>
        </w:rPr>
        <w:t xml:space="preserve"> </w:t>
      </w:r>
      <w:r w:rsidR="00551FD6">
        <w:rPr>
          <w:b/>
          <w:sz w:val="28"/>
        </w:rPr>
        <w:t>самостоятельной</w:t>
      </w:r>
      <w:r w:rsidR="00551FD6">
        <w:rPr>
          <w:b/>
          <w:spacing w:val="-1"/>
          <w:sz w:val="28"/>
        </w:rPr>
        <w:t xml:space="preserve"> </w:t>
      </w:r>
      <w:r w:rsidR="00551FD6">
        <w:rPr>
          <w:b/>
          <w:sz w:val="28"/>
        </w:rPr>
        <w:t>работы</w:t>
      </w:r>
    </w:p>
    <w:p w:rsidR="00A03916" w:rsidRDefault="00A03916">
      <w:pPr>
        <w:pStyle w:val="a3"/>
        <w:spacing w:before="4"/>
        <w:ind w:left="0"/>
        <w:rPr>
          <w:b/>
          <w:sz w:val="32"/>
        </w:rPr>
      </w:pPr>
    </w:p>
    <w:p w:rsidR="00A03916" w:rsidRDefault="00551FD6">
      <w:pPr>
        <w:pStyle w:val="a3"/>
        <w:spacing w:line="276" w:lineRule="auto"/>
        <w:ind w:right="672" w:firstLine="566"/>
        <w:jc w:val="both"/>
      </w:pPr>
      <w:r>
        <w:t>На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38.03.05</w:t>
      </w:r>
      <w:r>
        <w:rPr>
          <w:spacing w:val="-2"/>
        </w:rPr>
        <w:t xml:space="preserve"> </w:t>
      </w:r>
      <w:r>
        <w:t>«Бизнес-информатика» отводится</w:t>
      </w:r>
      <w:r>
        <w:rPr>
          <w:spacing w:val="1"/>
        </w:rPr>
        <w:t xml:space="preserve"> </w:t>
      </w:r>
      <w:r w:rsidR="00257BF6">
        <w:t>150</w:t>
      </w:r>
      <w:r>
        <w:rPr>
          <w:spacing w:val="-1"/>
        </w:rPr>
        <w:t xml:space="preserve"> </w:t>
      </w:r>
      <w:r w:rsidR="00257BF6">
        <w:t>часов</w:t>
      </w:r>
      <w:r>
        <w:rPr>
          <w:spacing w:val="-2"/>
        </w:rPr>
        <w:t xml:space="preserve"> </w:t>
      </w:r>
      <w:r>
        <w:t>(очная</w:t>
      </w:r>
      <w:r>
        <w:rPr>
          <w:spacing w:val="-1"/>
        </w:rPr>
        <w:t xml:space="preserve"> </w:t>
      </w:r>
      <w:r>
        <w:t>форма).</w:t>
      </w:r>
    </w:p>
    <w:p w:rsidR="004F7DEA" w:rsidRDefault="004F7DEA">
      <w:pPr>
        <w:pStyle w:val="a3"/>
        <w:spacing w:line="276" w:lineRule="auto"/>
        <w:ind w:right="672" w:firstLine="566"/>
        <w:jc w:val="both"/>
      </w:pPr>
    </w:p>
    <w:p w:rsidR="00A03916" w:rsidRDefault="00551FD6">
      <w:pPr>
        <w:pStyle w:val="a3"/>
        <w:spacing w:before="1" w:line="276" w:lineRule="auto"/>
        <w:ind w:right="663" w:firstLine="566"/>
        <w:jc w:val="both"/>
      </w:pPr>
      <w:r>
        <w:t>Таблица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отводимых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«Управление</w:t>
      </w:r>
      <w:r>
        <w:rPr>
          <w:spacing w:val="1"/>
        </w:rPr>
        <w:t xml:space="preserve"> </w:t>
      </w:r>
      <w:r>
        <w:t>информационно-технологическими</w:t>
      </w:r>
      <w:r>
        <w:rPr>
          <w:spacing w:val="-67"/>
        </w:rPr>
        <w:t xml:space="preserve"> </w:t>
      </w:r>
      <w:r>
        <w:t>проектами» направления подготовки 38.03.05 «Бизнес-информатика», профиль «И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менеджмент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</w:t>
      </w: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4805"/>
        <w:gridCol w:w="3398"/>
      </w:tblGrid>
      <w:tr w:rsidR="00A03916">
        <w:trPr>
          <w:trHeight w:val="1103"/>
        </w:trPr>
        <w:tc>
          <w:tcPr>
            <w:tcW w:w="2268" w:type="dxa"/>
          </w:tcPr>
          <w:p w:rsidR="00A03916" w:rsidRDefault="00551FD6">
            <w:pPr>
              <w:pStyle w:val="TableParagraph"/>
              <w:spacing w:line="276" w:lineRule="exact"/>
              <w:ind w:left="329" w:right="3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разделов, тем,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входящих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дисциплину</w:t>
            </w:r>
          </w:p>
        </w:tc>
        <w:tc>
          <w:tcPr>
            <w:tcW w:w="4805" w:type="dxa"/>
          </w:tcPr>
          <w:p w:rsidR="00A03916" w:rsidRDefault="00551FD6">
            <w:pPr>
              <w:pStyle w:val="TableParagraph"/>
              <w:ind w:left="223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Указание разделов и тем, отводимых на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 освоение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обучающимися</w:t>
            </w:r>
            <w:proofErr w:type="gramEnd"/>
          </w:p>
        </w:tc>
        <w:tc>
          <w:tcPr>
            <w:tcW w:w="3398" w:type="dxa"/>
          </w:tcPr>
          <w:p w:rsidR="00A03916" w:rsidRDefault="00551FD6">
            <w:pPr>
              <w:pStyle w:val="TableParagraph"/>
              <w:ind w:left="339" w:right="316" w:firstLine="105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A03916">
        <w:trPr>
          <w:trHeight w:val="2484"/>
        </w:trPr>
        <w:tc>
          <w:tcPr>
            <w:tcW w:w="2268" w:type="dxa"/>
          </w:tcPr>
          <w:p w:rsidR="00A03916" w:rsidRDefault="00551FD6"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проектами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A03916" w:rsidRDefault="00551FD6">
            <w:pPr>
              <w:pStyle w:val="TableParagraph"/>
              <w:ind w:left="107" w:right="159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 в области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</w:p>
        </w:tc>
        <w:tc>
          <w:tcPr>
            <w:tcW w:w="4805" w:type="dxa"/>
          </w:tcPr>
          <w:p w:rsidR="00A03916" w:rsidRDefault="00551FD6">
            <w:pPr>
              <w:pStyle w:val="TableParagraph"/>
              <w:tabs>
                <w:tab w:val="left" w:pos="1688"/>
                <w:tab w:val="left" w:pos="3104"/>
              </w:tabs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проектами. Классификация типов проектов.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z w:val="24"/>
              </w:rPr>
              <w:tab/>
              <w:t>Общая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характеристика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ИТ-решения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ИТ-проектом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398" w:type="dxa"/>
          </w:tcPr>
          <w:p w:rsidR="00A03916" w:rsidRDefault="00551FD6">
            <w:pPr>
              <w:pStyle w:val="TableParagraph"/>
              <w:tabs>
                <w:tab w:val="left" w:pos="1862"/>
                <w:tab w:val="left" w:pos="2063"/>
                <w:tab w:val="left" w:pos="2246"/>
                <w:tab w:val="left" w:pos="2388"/>
              </w:tabs>
              <w:ind w:left="111" w:right="8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интернет–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</w:t>
            </w:r>
            <w:proofErr w:type="gramEnd"/>
            <w:r>
              <w:rPr>
                <w:sz w:val="24"/>
              </w:rPr>
              <w:t>точников.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 w:rsidR="00930B81">
              <w:rPr>
                <w:sz w:val="24"/>
              </w:rPr>
              <w:t xml:space="preserve"> </w:t>
            </w:r>
          </w:p>
          <w:p w:rsidR="00A03916" w:rsidRDefault="00551FD6">
            <w:pPr>
              <w:pStyle w:val="TableParagraph"/>
              <w:spacing w:line="270" w:lineRule="atLeast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курсовой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A03916">
        <w:trPr>
          <w:trHeight w:val="3036"/>
        </w:trPr>
        <w:tc>
          <w:tcPr>
            <w:tcW w:w="2268" w:type="dxa"/>
          </w:tcPr>
          <w:p w:rsidR="00A03916" w:rsidRDefault="00551FD6">
            <w:pPr>
              <w:pStyle w:val="TableParagraph"/>
              <w:ind w:left="107" w:right="22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</w:p>
        </w:tc>
        <w:tc>
          <w:tcPr>
            <w:tcW w:w="4805" w:type="dxa"/>
          </w:tcPr>
          <w:p w:rsidR="00A03916" w:rsidRDefault="00551FD6">
            <w:pPr>
              <w:pStyle w:val="TableParagraph"/>
              <w:spacing w:line="27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Стандарты</w:t>
            </w:r>
            <w:r>
              <w:rPr>
                <w:spacing w:val="4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PMBoK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21500,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PRINCE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  <w:p w:rsidR="00A03916" w:rsidRDefault="00551FD6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ГОСТ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54869—2011.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CMM (</w:t>
            </w:r>
            <w:proofErr w:type="spellStart"/>
            <w:r>
              <w:rPr>
                <w:sz w:val="24"/>
              </w:rPr>
              <w:t>Capability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Maturity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Model</w:t>
            </w:r>
            <w:proofErr w:type="spellEnd"/>
            <w:r>
              <w:rPr>
                <w:sz w:val="24"/>
              </w:rPr>
              <w:t>). Ключевые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области процесса управления </w:t>
            </w:r>
            <w:proofErr w:type="spellStart"/>
            <w:r>
              <w:rPr>
                <w:sz w:val="24"/>
              </w:rPr>
              <w:t>ИТ-проектом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Key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Process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Areas</w:t>
            </w:r>
            <w:proofErr w:type="spellEnd"/>
            <w:r>
              <w:rPr>
                <w:sz w:val="24"/>
              </w:rPr>
              <w:t>, KPA).</w:t>
            </w:r>
          </w:p>
        </w:tc>
        <w:tc>
          <w:tcPr>
            <w:tcW w:w="3398" w:type="dxa"/>
          </w:tcPr>
          <w:p w:rsidR="00A03916" w:rsidRDefault="00551FD6">
            <w:pPr>
              <w:pStyle w:val="TableParagraph"/>
              <w:tabs>
                <w:tab w:val="left" w:pos="1862"/>
                <w:tab w:val="left" w:pos="2063"/>
                <w:tab w:val="left" w:pos="2285"/>
                <w:tab w:val="left" w:pos="2388"/>
              </w:tabs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</w:t>
            </w:r>
            <w:proofErr w:type="gramStart"/>
            <w:r>
              <w:rPr>
                <w:spacing w:val="-1"/>
                <w:sz w:val="24"/>
              </w:rPr>
              <w:t>т-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</w:p>
          <w:p w:rsidR="00A03916" w:rsidRDefault="00551FD6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A03916">
        <w:trPr>
          <w:trHeight w:val="1103"/>
        </w:trPr>
        <w:tc>
          <w:tcPr>
            <w:tcW w:w="2268" w:type="dxa"/>
          </w:tcPr>
          <w:p w:rsidR="00A03916" w:rsidRDefault="00551FD6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Тема 3. Управление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ИТ-проектом</w:t>
            </w:r>
            <w:proofErr w:type="spellEnd"/>
            <w:r>
              <w:rPr>
                <w:sz w:val="24"/>
              </w:rPr>
              <w:t>.</w:t>
            </w:r>
          </w:p>
          <w:p w:rsidR="00A03916" w:rsidRDefault="00551FD6">
            <w:pPr>
              <w:pStyle w:val="TableParagraph"/>
              <w:spacing w:line="270" w:lineRule="atLeast"/>
              <w:ind w:left="107" w:right="201"/>
              <w:rPr>
                <w:sz w:val="24"/>
              </w:rPr>
            </w:pPr>
            <w:r>
              <w:rPr>
                <w:sz w:val="24"/>
              </w:rPr>
              <w:t xml:space="preserve">Выбор </w:t>
            </w:r>
            <w:proofErr w:type="gramStart"/>
            <w:r>
              <w:rPr>
                <w:sz w:val="24"/>
              </w:rPr>
              <w:t>адекватных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</w:p>
        </w:tc>
        <w:tc>
          <w:tcPr>
            <w:tcW w:w="4805" w:type="dxa"/>
          </w:tcPr>
          <w:p w:rsidR="00A03916" w:rsidRDefault="00551FD6">
            <w:pPr>
              <w:pStyle w:val="TableParagraph"/>
              <w:spacing w:line="276" w:lineRule="exact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ИТ-продукта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Agile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(SCRUM,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XP,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Crystal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Методология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4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Accelerated</w:t>
            </w:r>
            <w:proofErr w:type="spellEnd"/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SAP.</w:t>
            </w:r>
          </w:p>
        </w:tc>
        <w:tc>
          <w:tcPr>
            <w:tcW w:w="3398" w:type="dxa"/>
          </w:tcPr>
          <w:p w:rsidR="00A03916" w:rsidRDefault="00551FD6">
            <w:pPr>
              <w:pStyle w:val="TableParagraph"/>
              <w:tabs>
                <w:tab w:val="left" w:pos="1862"/>
                <w:tab w:val="left" w:pos="2063"/>
                <w:tab w:val="left" w:pos="2388"/>
              </w:tabs>
              <w:spacing w:line="276" w:lineRule="exact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разделов</w:t>
            </w:r>
          </w:p>
        </w:tc>
      </w:tr>
      <w:tr w:rsidR="00A03916">
        <w:trPr>
          <w:trHeight w:val="1931"/>
        </w:trPr>
        <w:tc>
          <w:tcPr>
            <w:tcW w:w="2268" w:type="dxa"/>
          </w:tcPr>
          <w:p w:rsidR="00A03916" w:rsidRDefault="00551FD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методологий</w:t>
            </w:r>
          </w:p>
        </w:tc>
        <w:tc>
          <w:tcPr>
            <w:tcW w:w="4805" w:type="dxa"/>
          </w:tcPr>
          <w:p w:rsidR="00A03916" w:rsidRPr="00500847" w:rsidRDefault="00551FD6">
            <w:pPr>
              <w:pStyle w:val="TableParagraph"/>
              <w:ind w:left="108" w:right="94"/>
              <w:jc w:val="both"/>
              <w:rPr>
                <w:sz w:val="24"/>
                <w:lang w:val="en-US"/>
              </w:rPr>
            </w:pPr>
            <w:proofErr w:type="gramStart"/>
            <w:r>
              <w:rPr>
                <w:sz w:val="24"/>
              </w:rPr>
              <w:t>А</w:t>
            </w:r>
            <w:proofErr w:type="spellStart"/>
            <w:proofErr w:type="gramEnd"/>
            <w:r w:rsidRPr="00500847">
              <w:rPr>
                <w:sz w:val="24"/>
                <w:lang w:val="en-US"/>
              </w:rPr>
              <w:t>pplication</w:t>
            </w:r>
            <w:proofErr w:type="spellEnd"/>
            <w:r w:rsidRPr="00500847">
              <w:rPr>
                <w:spacing w:val="1"/>
                <w:sz w:val="24"/>
                <w:lang w:val="en-US"/>
              </w:rPr>
              <w:t xml:space="preserve"> </w:t>
            </w:r>
            <w:r w:rsidRPr="00500847">
              <w:rPr>
                <w:sz w:val="24"/>
                <w:lang w:val="en-US"/>
              </w:rPr>
              <w:t>Implementation</w:t>
            </w:r>
            <w:r w:rsidRPr="00500847">
              <w:rPr>
                <w:spacing w:val="1"/>
                <w:sz w:val="24"/>
                <w:lang w:val="en-US"/>
              </w:rPr>
              <w:t xml:space="preserve"> </w:t>
            </w:r>
            <w:r w:rsidRPr="00500847">
              <w:rPr>
                <w:sz w:val="24"/>
                <w:lang w:val="en-US"/>
              </w:rPr>
              <w:t>Method</w:t>
            </w:r>
            <w:r w:rsidRPr="00500847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от</w:t>
            </w:r>
            <w:r w:rsidRPr="00500847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компании</w:t>
            </w:r>
            <w:r w:rsidRPr="00500847">
              <w:rPr>
                <w:spacing w:val="1"/>
                <w:sz w:val="24"/>
                <w:lang w:val="en-US"/>
              </w:rPr>
              <w:t xml:space="preserve"> </w:t>
            </w:r>
            <w:r w:rsidRPr="00500847">
              <w:rPr>
                <w:sz w:val="24"/>
                <w:lang w:val="en-US"/>
              </w:rPr>
              <w:t>Oracle.</w:t>
            </w:r>
            <w:r w:rsidRPr="00500847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Методология</w:t>
            </w:r>
            <w:r w:rsidRPr="00500847">
              <w:rPr>
                <w:spacing w:val="1"/>
                <w:sz w:val="24"/>
                <w:lang w:val="en-US"/>
              </w:rPr>
              <w:t xml:space="preserve"> </w:t>
            </w:r>
            <w:r w:rsidRPr="00500847">
              <w:rPr>
                <w:sz w:val="24"/>
                <w:lang w:val="en-US"/>
              </w:rPr>
              <w:t>Microsoft</w:t>
            </w:r>
            <w:r w:rsidRPr="00500847">
              <w:rPr>
                <w:spacing w:val="-57"/>
                <w:sz w:val="24"/>
                <w:lang w:val="en-US"/>
              </w:rPr>
              <w:t xml:space="preserve"> </w:t>
            </w:r>
            <w:r w:rsidRPr="00500847">
              <w:rPr>
                <w:sz w:val="24"/>
                <w:lang w:val="en-US"/>
              </w:rPr>
              <w:t>Solutions</w:t>
            </w:r>
            <w:r w:rsidRPr="00500847">
              <w:rPr>
                <w:spacing w:val="-1"/>
                <w:sz w:val="24"/>
                <w:lang w:val="en-US"/>
              </w:rPr>
              <w:t xml:space="preserve"> </w:t>
            </w:r>
            <w:r w:rsidRPr="00500847">
              <w:rPr>
                <w:sz w:val="24"/>
                <w:lang w:val="en-US"/>
              </w:rPr>
              <w:t>Framework (MSF)</w:t>
            </w:r>
          </w:p>
        </w:tc>
        <w:tc>
          <w:tcPr>
            <w:tcW w:w="3398" w:type="dxa"/>
          </w:tcPr>
          <w:p w:rsidR="00A03916" w:rsidRDefault="00551FD6">
            <w:pPr>
              <w:pStyle w:val="TableParagraph"/>
              <w:tabs>
                <w:tab w:val="left" w:pos="2285"/>
              </w:tabs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</w:t>
            </w:r>
            <w:proofErr w:type="gramStart"/>
            <w:r>
              <w:rPr>
                <w:spacing w:val="-1"/>
                <w:sz w:val="24"/>
              </w:rPr>
              <w:t>т-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</w:p>
          <w:p w:rsidR="00A03916" w:rsidRDefault="00551FD6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A03916">
        <w:trPr>
          <w:trHeight w:val="3036"/>
        </w:trPr>
        <w:tc>
          <w:tcPr>
            <w:tcW w:w="2268" w:type="dxa"/>
          </w:tcPr>
          <w:p w:rsidR="00A03916" w:rsidRDefault="00551FD6">
            <w:pPr>
              <w:pStyle w:val="TableParagraph"/>
              <w:ind w:left="107" w:right="217"/>
              <w:rPr>
                <w:sz w:val="24"/>
              </w:rPr>
            </w:pPr>
            <w:r>
              <w:rPr>
                <w:sz w:val="24"/>
              </w:rPr>
              <w:t>Тема 4. Ролевая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(организационная)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  <w:tc>
          <w:tcPr>
            <w:tcW w:w="4805" w:type="dxa"/>
          </w:tcPr>
          <w:p w:rsidR="00A03916" w:rsidRDefault="00551FD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матричная,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дивизионная...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менеджмента.</w:t>
            </w:r>
          </w:p>
        </w:tc>
        <w:tc>
          <w:tcPr>
            <w:tcW w:w="3398" w:type="dxa"/>
          </w:tcPr>
          <w:p w:rsidR="00A03916" w:rsidRPr="00930B81" w:rsidRDefault="00551FD6" w:rsidP="00930B81">
            <w:pPr>
              <w:pStyle w:val="TableParagraph"/>
              <w:tabs>
                <w:tab w:val="left" w:pos="1862"/>
                <w:tab w:val="left" w:pos="2063"/>
                <w:tab w:val="left" w:pos="2286"/>
                <w:tab w:val="left" w:pos="2388"/>
              </w:tabs>
              <w:ind w:left="111" w:right="90"/>
              <w:jc w:val="both"/>
              <w:rPr>
                <w:spacing w:val="-1"/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</w:t>
            </w:r>
            <w:proofErr w:type="gramStart"/>
            <w:r>
              <w:rPr>
                <w:spacing w:val="-1"/>
                <w:sz w:val="24"/>
              </w:rPr>
              <w:t>т-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курсовой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A03916">
        <w:trPr>
          <w:trHeight w:val="3036"/>
        </w:trPr>
        <w:tc>
          <w:tcPr>
            <w:tcW w:w="2268" w:type="dxa"/>
          </w:tcPr>
          <w:p w:rsidR="00A03916" w:rsidRDefault="00551FD6">
            <w:pPr>
              <w:pStyle w:val="TableParagraph"/>
              <w:ind w:left="107" w:right="174"/>
              <w:rPr>
                <w:sz w:val="24"/>
              </w:rPr>
            </w:pPr>
            <w:r>
              <w:rPr>
                <w:sz w:val="24"/>
              </w:rPr>
              <w:lastRenderedPageBreak/>
              <w:t>Тема 5. Инициация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ИТ-проекта</w:t>
            </w:r>
            <w:proofErr w:type="spellEnd"/>
          </w:p>
        </w:tc>
        <w:tc>
          <w:tcPr>
            <w:tcW w:w="4805" w:type="dxa"/>
          </w:tcPr>
          <w:p w:rsidR="00A03916" w:rsidRDefault="00551FD6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проекта: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финансовая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стратегическая ценность проекта, 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рисков. Заинтересованные стороны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границ проекта.</w:t>
            </w:r>
          </w:p>
        </w:tc>
        <w:tc>
          <w:tcPr>
            <w:tcW w:w="3398" w:type="dxa"/>
          </w:tcPr>
          <w:p w:rsidR="00A03916" w:rsidRDefault="00551FD6">
            <w:pPr>
              <w:pStyle w:val="TableParagraph"/>
              <w:tabs>
                <w:tab w:val="left" w:pos="1862"/>
                <w:tab w:val="left" w:pos="2063"/>
                <w:tab w:val="left" w:pos="2285"/>
                <w:tab w:val="left" w:pos="2388"/>
              </w:tabs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</w:t>
            </w:r>
            <w:proofErr w:type="gramStart"/>
            <w:r>
              <w:rPr>
                <w:spacing w:val="-1"/>
                <w:sz w:val="24"/>
              </w:rPr>
              <w:t>т-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</w:p>
          <w:p w:rsidR="00A03916" w:rsidRDefault="00551FD6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A03916">
        <w:trPr>
          <w:trHeight w:val="3036"/>
        </w:trPr>
        <w:tc>
          <w:tcPr>
            <w:tcW w:w="2268" w:type="dxa"/>
          </w:tcPr>
          <w:p w:rsidR="00A03916" w:rsidRDefault="00551FD6">
            <w:pPr>
              <w:pStyle w:val="TableParagraph"/>
              <w:spacing w:before="1"/>
              <w:ind w:left="107" w:right="651"/>
              <w:rPr>
                <w:sz w:val="24"/>
              </w:rPr>
            </w:pPr>
            <w:r>
              <w:rPr>
                <w:sz w:val="24"/>
              </w:rPr>
              <w:t>Тема 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4805" w:type="dxa"/>
          </w:tcPr>
          <w:p w:rsidR="00A03916" w:rsidRDefault="00551FD6">
            <w:pPr>
              <w:pStyle w:val="TableParagraph"/>
              <w:tabs>
                <w:tab w:val="left" w:pos="2302"/>
                <w:tab w:val="left" w:pos="3713"/>
              </w:tabs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трудоемкости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 оценки трудоемкости. Восходящий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нисходящий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трудоемкости,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 с числом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приоритезации</w:t>
            </w:r>
            <w:proofErr w:type="spellEnd"/>
            <w:r>
              <w:rPr>
                <w:sz w:val="24"/>
              </w:rPr>
              <w:tab/>
              <w:t>рисков.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Наиболее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распространенные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ИТ-проектов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реагирования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риски.</w:t>
            </w:r>
          </w:p>
        </w:tc>
        <w:tc>
          <w:tcPr>
            <w:tcW w:w="3398" w:type="dxa"/>
          </w:tcPr>
          <w:p w:rsidR="00A03916" w:rsidRDefault="00551FD6" w:rsidP="00930B81">
            <w:pPr>
              <w:pStyle w:val="TableParagraph"/>
              <w:tabs>
                <w:tab w:val="left" w:pos="1279"/>
                <w:tab w:val="left" w:pos="1609"/>
                <w:tab w:val="left" w:pos="1674"/>
                <w:tab w:val="left" w:pos="1862"/>
                <w:tab w:val="left" w:pos="2004"/>
                <w:tab w:val="left" w:pos="2063"/>
                <w:tab w:val="left" w:pos="2285"/>
                <w:tab w:val="left" w:pos="2318"/>
                <w:tab w:val="left" w:pos="2388"/>
                <w:tab w:val="left" w:pos="3162"/>
              </w:tabs>
              <w:spacing w:before="1"/>
              <w:ind w:left="111" w:right="9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теме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</w:t>
            </w:r>
            <w:proofErr w:type="gramStart"/>
            <w:r>
              <w:rPr>
                <w:spacing w:val="-1"/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семинарам.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Выполнение</w:t>
            </w:r>
            <w:r w:rsidR="00930B81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  <w:r w:rsidR="00930B81">
              <w:rPr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A03916">
        <w:trPr>
          <w:trHeight w:val="3037"/>
        </w:trPr>
        <w:tc>
          <w:tcPr>
            <w:tcW w:w="2268" w:type="dxa"/>
          </w:tcPr>
          <w:p w:rsidR="00A03916" w:rsidRDefault="00551FD6">
            <w:pPr>
              <w:pStyle w:val="TableParagraph"/>
              <w:spacing w:before="1"/>
              <w:ind w:left="107" w:righ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закрытие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4805" w:type="dxa"/>
          </w:tcPr>
          <w:p w:rsidR="00A03916" w:rsidRDefault="00551FD6">
            <w:pPr>
              <w:pStyle w:val="TableParagraph"/>
              <w:tabs>
                <w:tab w:val="left" w:pos="1628"/>
                <w:tab w:val="left" w:pos="3468"/>
              </w:tabs>
              <w:spacing w:line="270" w:lineRule="atLeast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Управление качеством проекта. Регистрация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отслеживание ошибок. Жизненный цикл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ИТ-проекта</w:t>
            </w:r>
            <w:proofErr w:type="spellEnd"/>
            <w:r>
              <w:rPr>
                <w:sz w:val="24"/>
              </w:rPr>
              <w:t>. Обеспечение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ИТ-проекте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z w:val="24"/>
              </w:rPr>
              <w:tab/>
              <w:t>изменений.</w:t>
            </w:r>
            <w:r>
              <w:rPr>
                <w:sz w:val="24"/>
              </w:rPr>
              <w:tab/>
              <w:t>Управление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конфигурацией.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конфигурацией</w:t>
            </w:r>
          </w:p>
        </w:tc>
        <w:tc>
          <w:tcPr>
            <w:tcW w:w="3398" w:type="dxa"/>
          </w:tcPr>
          <w:p w:rsidR="00A03916" w:rsidRDefault="00551FD6" w:rsidP="00930B81">
            <w:pPr>
              <w:pStyle w:val="TableParagraph"/>
              <w:tabs>
                <w:tab w:val="left" w:pos="1279"/>
                <w:tab w:val="left" w:pos="1609"/>
                <w:tab w:val="left" w:pos="1674"/>
                <w:tab w:val="left" w:pos="1862"/>
                <w:tab w:val="left" w:pos="2004"/>
                <w:tab w:val="left" w:pos="2063"/>
                <w:tab w:val="left" w:pos="2285"/>
                <w:tab w:val="left" w:pos="2318"/>
                <w:tab w:val="left" w:pos="2388"/>
                <w:tab w:val="left" w:pos="3162"/>
              </w:tabs>
              <w:spacing w:line="270" w:lineRule="atLeast"/>
              <w:ind w:left="111" w:right="9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теме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</w:t>
            </w:r>
            <w:proofErr w:type="gramStart"/>
            <w:r>
              <w:rPr>
                <w:spacing w:val="-1"/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семинарам.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A03916">
        <w:trPr>
          <w:trHeight w:val="1931"/>
        </w:trPr>
        <w:tc>
          <w:tcPr>
            <w:tcW w:w="2268" w:type="dxa"/>
          </w:tcPr>
          <w:p w:rsidR="00A03916" w:rsidRDefault="00551FD6">
            <w:pPr>
              <w:pStyle w:val="TableParagraph"/>
              <w:ind w:left="107" w:right="154"/>
              <w:rPr>
                <w:sz w:val="24"/>
              </w:rPr>
            </w:pPr>
            <w:r>
              <w:rPr>
                <w:sz w:val="24"/>
              </w:rPr>
              <w:t>Тема 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</w:p>
        </w:tc>
        <w:tc>
          <w:tcPr>
            <w:tcW w:w="4805" w:type="dxa"/>
          </w:tcPr>
          <w:p w:rsidR="00A03916" w:rsidRDefault="00551FD6">
            <w:pPr>
              <w:pStyle w:val="TableParagraph"/>
              <w:ind w:left="108" w:right="9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Open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sourse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z w:val="24"/>
              </w:rPr>
              <w:t xml:space="preserve"> управления проектами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 Дополнительные инструменты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управления: системы управления задачами,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документооборота,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бизнес-процессами,</w:t>
            </w:r>
          </w:p>
          <w:p w:rsidR="00A03916" w:rsidRDefault="00551FD6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мессенджеры</w:t>
            </w:r>
            <w:proofErr w:type="spellEnd"/>
          </w:p>
        </w:tc>
        <w:tc>
          <w:tcPr>
            <w:tcW w:w="3398" w:type="dxa"/>
          </w:tcPr>
          <w:p w:rsidR="00A03916" w:rsidRDefault="00551FD6">
            <w:pPr>
              <w:pStyle w:val="TableParagraph"/>
              <w:tabs>
                <w:tab w:val="left" w:pos="1862"/>
                <w:tab w:val="left" w:pos="2063"/>
                <w:tab w:val="left" w:pos="2285"/>
                <w:tab w:val="left" w:pos="2388"/>
              </w:tabs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интернет-</w:t>
            </w:r>
          </w:p>
          <w:p w:rsidR="00A03916" w:rsidRDefault="00551FD6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источников</w:t>
            </w:r>
          </w:p>
        </w:tc>
      </w:tr>
    </w:tbl>
    <w:p w:rsidR="00A03916" w:rsidRDefault="00A03916">
      <w:pPr>
        <w:pStyle w:val="a3"/>
        <w:ind w:left="0"/>
        <w:rPr>
          <w:sz w:val="20"/>
        </w:rPr>
      </w:pPr>
    </w:p>
    <w:p w:rsidR="00A03916" w:rsidRDefault="00A03916">
      <w:pPr>
        <w:pStyle w:val="a3"/>
        <w:ind w:left="0"/>
        <w:rPr>
          <w:sz w:val="20"/>
        </w:rPr>
      </w:pPr>
    </w:p>
    <w:p w:rsidR="00A03916" w:rsidRDefault="00A03916">
      <w:pPr>
        <w:pStyle w:val="a3"/>
        <w:spacing w:before="7"/>
        <w:ind w:left="0"/>
        <w:rPr>
          <w:sz w:val="17"/>
        </w:rPr>
      </w:pPr>
    </w:p>
    <w:p w:rsidR="00A03916" w:rsidRDefault="007A0B61">
      <w:pPr>
        <w:pStyle w:val="Heading1"/>
        <w:numPr>
          <w:ilvl w:val="1"/>
          <w:numId w:val="17"/>
        </w:numPr>
        <w:tabs>
          <w:tab w:val="left" w:pos="1676"/>
        </w:tabs>
        <w:spacing w:before="89"/>
        <w:ind w:left="1675" w:hanging="437"/>
        <w:jc w:val="both"/>
      </w:pPr>
      <w:r>
        <w:t xml:space="preserve">6.2 </w:t>
      </w:r>
      <w:r w:rsidR="00551FD6">
        <w:t>Перечень</w:t>
      </w:r>
      <w:r w:rsidR="00551FD6">
        <w:rPr>
          <w:spacing w:val="11"/>
        </w:rPr>
        <w:t xml:space="preserve"> </w:t>
      </w:r>
      <w:r w:rsidR="00551FD6">
        <w:t>вопросов,</w:t>
      </w:r>
      <w:r w:rsidR="00551FD6">
        <w:rPr>
          <w:spacing w:val="11"/>
        </w:rPr>
        <w:t xml:space="preserve"> </w:t>
      </w:r>
      <w:r w:rsidR="00551FD6">
        <w:t>заданий,</w:t>
      </w:r>
      <w:r w:rsidR="00551FD6">
        <w:rPr>
          <w:spacing w:val="11"/>
        </w:rPr>
        <w:t xml:space="preserve"> </w:t>
      </w:r>
      <w:r w:rsidR="00551FD6">
        <w:t>тем</w:t>
      </w:r>
      <w:r w:rsidR="00551FD6">
        <w:rPr>
          <w:spacing w:val="11"/>
        </w:rPr>
        <w:t xml:space="preserve"> </w:t>
      </w:r>
      <w:r w:rsidR="00551FD6">
        <w:t>для</w:t>
      </w:r>
      <w:r w:rsidR="00551FD6">
        <w:rPr>
          <w:spacing w:val="11"/>
        </w:rPr>
        <w:t xml:space="preserve"> </w:t>
      </w:r>
      <w:r w:rsidR="00551FD6">
        <w:t>подготовки</w:t>
      </w:r>
      <w:r w:rsidR="00551FD6">
        <w:rPr>
          <w:spacing w:val="11"/>
        </w:rPr>
        <w:t xml:space="preserve"> </w:t>
      </w:r>
      <w:r w:rsidR="00551FD6">
        <w:t>к</w:t>
      </w:r>
      <w:r w:rsidR="00551FD6">
        <w:rPr>
          <w:spacing w:val="10"/>
        </w:rPr>
        <w:t xml:space="preserve"> </w:t>
      </w:r>
      <w:r w:rsidR="00551FD6">
        <w:t>текущему</w:t>
      </w:r>
      <w:r w:rsidR="00551FD6">
        <w:rPr>
          <w:spacing w:val="12"/>
        </w:rPr>
        <w:t xml:space="preserve"> </w:t>
      </w:r>
      <w:r w:rsidR="00551FD6">
        <w:t>контролю</w:t>
      </w:r>
    </w:p>
    <w:p w:rsidR="00A03916" w:rsidRDefault="00A03916">
      <w:pPr>
        <w:pStyle w:val="a3"/>
        <w:spacing w:before="5"/>
        <w:ind w:left="0"/>
        <w:rPr>
          <w:b/>
          <w:sz w:val="36"/>
        </w:rPr>
      </w:pPr>
    </w:p>
    <w:p w:rsidR="00A03916" w:rsidRDefault="00551FD6">
      <w:pPr>
        <w:pStyle w:val="a3"/>
        <w:spacing w:line="276" w:lineRule="auto"/>
        <w:ind w:right="668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командную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(книг,</w:t>
      </w:r>
      <w:r>
        <w:rPr>
          <w:spacing w:val="1"/>
        </w:rPr>
        <w:t xml:space="preserve"> </w:t>
      </w:r>
      <w:r>
        <w:t>статей,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конференций)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обсуждение</w:t>
      </w:r>
      <w:r>
        <w:rPr>
          <w:spacing w:val="-1"/>
        </w:rPr>
        <w:t xml:space="preserve"> </w:t>
      </w:r>
      <w:r>
        <w:t>ситуационных заданий,</w:t>
      </w:r>
      <w:r>
        <w:rPr>
          <w:spacing w:val="-2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к</w:t>
      </w:r>
      <w:r w:rsidR="004F7DEA">
        <w:t>урсовых</w:t>
      </w:r>
      <w:r>
        <w:rPr>
          <w:spacing w:val="-4"/>
        </w:rPr>
        <w:t xml:space="preserve"> </w:t>
      </w:r>
      <w:r>
        <w:t>работ.</w:t>
      </w:r>
    </w:p>
    <w:p w:rsidR="00A03916" w:rsidRDefault="00551FD6">
      <w:pPr>
        <w:pStyle w:val="a3"/>
        <w:spacing w:before="1" w:line="276" w:lineRule="auto"/>
        <w:ind w:right="673" w:firstLine="566"/>
        <w:jc w:val="both"/>
      </w:pPr>
      <w:r>
        <w:lastRenderedPageBreak/>
        <w:t>Критерии балльной оценки различных форм текущего контроля успеваемости</w:t>
      </w:r>
      <w:r>
        <w:rPr>
          <w:spacing w:val="1"/>
        </w:rPr>
        <w:t xml:space="preserve"> </w:t>
      </w:r>
      <w:r>
        <w:t>содержатся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соответствующих методических рекомендациях</w:t>
      </w:r>
      <w:r>
        <w:rPr>
          <w:spacing w:val="1"/>
        </w:rPr>
        <w:t xml:space="preserve"> </w:t>
      </w:r>
      <w:r>
        <w:t>кафедры.</w:t>
      </w:r>
    </w:p>
    <w:p w:rsidR="00A03916" w:rsidRDefault="00A03916">
      <w:pPr>
        <w:pStyle w:val="a3"/>
        <w:ind w:left="0"/>
        <w:rPr>
          <w:sz w:val="32"/>
        </w:rPr>
      </w:pPr>
    </w:p>
    <w:p w:rsidR="00A03916" w:rsidRDefault="00551FD6">
      <w:pPr>
        <w:pStyle w:val="Heading1"/>
        <w:ind w:left="3411"/>
      </w:pPr>
      <w:r>
        <w:t>Примерные</w:t>
      </w:r>
      <w:r>
        <w:rPr>
          <w:spacing w:val="-2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 w:rsidR="00930B81" w:rsidRPr="00930B81">
        <w:t>курсовой работы</w:t>
      </w:r>
      <w:r w:rsidR="00930B81">
        <w:t xml:space="preserve"> </w:t>
      </w:r>
    </w:p>
    <w:p w:rsidR="004F7DEA" w:rsidRDefault="004F7DEA">
      <w:pPr>
        <w:pStyle w:val="Heading1"/>
        <w:ind w:left="3411"/>
      </w:pPr>
    </w:p>
    <w:p w:rsidR="00A03916" w:rsidRDefault="00551FD6">
      <w:pPr>
        <w:pStyle w:val="a4"/>
        <w:numPr>
          <w:ilvl w:val="0"/>
          <w:numId w:val="12"/>
        </w:numPr>
        <w:tabs>
          <w:tab w:val="left" w:pos="1685"/>
          <w:tab w:val="left" w:pos="1686"/>
          <w:tab w:val="left" w:pos="3351"/>
          <w:tab w:val="left" w:pos="4716"/>
          <w:tab w:val="left" w:pos="6726"/>
          <w:tab w:val="left" w:pos="9115"/>
          <w:tab w:val="left" w:pos="9625"/>
        </w:tabs>
        <w:spacing w:before="50" w:line="276" w:lineRule="auto"/>
        <w:ind w:right="674" w:firstLine="566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автоматизации</w:t>
      </w:r>
      <w:r>
        <w:rPr>
          <w:sz w:val="28"/>
        </w:rPr>
        <w:tab/>
        <w:t>делопроизводства</w:t>
      </w:r>
      <w:r>
        <w:rPr>
          <w:sz w:val="28"/>
        </w:rPr>
        <w:tab/>
        <w:t>на</w:t>
      </w:r>
      <w:r>
        <w:rPr>
          <w:sz w:val="28"/>
        </w:rPr>
        <w:tab/>
      </w:r>
      <w:r>
        <w:rPr>
          <w:spacing w:val="-1"/>
          <w:sz w:val="28"/>
        </w:rPr>
        <w:t>платформе</w:t>
      </w:r>
      <w:r>
        <w:rPr>
          <w:spacing w:val="-67"/>
          <w:sz w:val="28"/>
        </w:rPr>
        <w:t xml:space="preserve"> </w:t>
      </w:r>
      <w:r>
        <w:rPr>
          <w:sz w:val="28"/>
        </w:rPr>
        <w:t>DIRECTUM в</w:t>
      </w:r>
      <w:r>
        <w:rPr>
          <w:spacing w:val="-2"/>
          <w:sz w:val="28"/>
        </w:rPr>
        <w:t xml:space="preserve"> </w:t>
      </w:r>
      <w:r>
        <w:rPr>
          <w:sz w:val="28"/>
        </w:rPr>
        <w:t>авиастроительной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корпорации.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764"/>
          <w:tab w:val="left" w:pos="1765"/>
          <w:tab w:val="left" w:pos="3510"/>
          <w:tab w:val="left" w:pos="4954"/>
          <w:tab w:val="left" w:pos="6350"/>
          <w:tab w:val="left" w:pos="6942"/>
          <w:tab w:val="left" w:pos="9145"/>
          <w:tab w:val="left" w:pos="10796"/>
        </w:tabs>
        <w:spacing w:line="278" w:lineRule="auto"/>
        <w:ind w:right="669" w:firstLine="566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перехода</w:t>
      </w:r>
      <w:r>
        <w:rPr>
          <w:sz w:val="28"/>
        </w:rPr>
        <w:tab/>
        <w:t>на</w:t>
      </w:r>
      <w:r>
        <w:rPr>
          <w:sz w:val="28"/>
        </w:rPr>
        <w:tab/>
        <w:t>XBRL-стандарт</w:t>
      </w:r>
      <w:r>
        <w:rPr>
          <w:sz w:val="28"/>
        </w:rPr>
        <w:tab/>
        <w:t>отчетности</w:t>
      </w:r>
      <w:r>
        <w:rPr>
          <w:sz w:val="28"/>
        </w:rPr>
        <w:tab/>
      </w:r>
      <w:r>
        <w:rPr>
          <w:spacing w:val="-4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коммерческом</w:t>
      </w:r>
      <w:r>
        <w:rPr>
          <w:spacing w:val="-1"/>
          <w:sz w:val="28"/>
        </w:rPr>
        <w:t xml:space="preserve"> </w:t>
      </w:r>
      <w:r>
        <w:rPr>
          <w:sz w:val="28"/>
        </w:rPr>
        <w:t>пенсионном фонде.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640"/>
        </w:tabs>
        <w:spacing w:line="276" w:lineRule="auto"/>
        <w:ind w:right="672" w:firstLine="566"/>
        <w:rPr>
          <w:sz w:val="28"/>
        </w:rPr>
      </w:pPr>
      <w:r>
        <w:rPr>
          <w:sz w:val="28"/>
        </w:rPr>
        <w:t>Управление</w:t>
      </w:r>
      <w:r>
        <w:rPr>
          <w:spacing w:val="43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43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43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43"/>
          <w:sz w:val="28"/>
        </w:rPr>
        <w:t xml:space="preserve"> </w:t>
      </w:r>
      <w:r>
        <w:rPr>
          <w:sz w:val="28"/>
        </w:rPr>
        <w:t>мониторинга</w:t>
      </w:r>
      <w:r>
        <w:rPr>
          <w:spacing w:val="43"/>
          <w:sz w:val="28"/>
        </w:rPr>
        <w:t xml:space="preserve"> </w:t>
      </w:r>
      <w:r>
        <w:rPr>
          <w:sz w:val="28"/>
        </w:rPr>
        <w:t>промышленного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крупного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производственного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предприятия.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680"/>
          <w:tab w:val="left" w:pos="1681"/>
          <w:tab w:val="left" w:pos="3342"/>
          <w:tab w:val="left" w:pos="4702"/>
          <w:tab w:val="left" w:pos="6173"/>
          <w:tab w:val="left" w:pos="7413"/>
          <w:tab w:val="left" w:pos="9022"/>
          <w:tab w:val="left" w:pos="10652"/>
        </w:tabs>
        <w:spacing w:line="278" w:lineRule="auto"/>
        <w:ind w:right="671" w:firstLine="566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внедрения</w:t>
      </w:r>
      <w:r>
        <w:rPr>
          <w:sz w:val="28"/>
        </w:rPr>
        <w:tab/>
        <w:t>системы</w:t>
      </w:r>
      <w:r>
        <w:rPr>
          <w:sz w:val="28"/>
        </w:rPr>
        <w:tab/>
        <w:t>управления</w:t>
      </w:r>
      <w:r>
        <w:rPr>
          <w:sz w:val="28"/>
        </w:rPr>
        <w:tab/>
        <w:t>договорами</w:t>
      </w:r>
      <w:r>
        <w:rPr>
          <w:sz w:val="28"/>
        </w:rPr>
        <w:tab/>
      </w:r>
      <w:r>
        <w:rPr>
          <w:spacing w:val="-2"/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платформе ELMA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21"/>
        </w:tabs>
        <w:spacing w:line="317" w:lineRule="exact"/>
        <w:ind w:left="1520" w:hanging="282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2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сети</w:t>
      </w:r>
      <w:r>
        <w:rPr>
          <w:spacing w:val="-2"/>
          <w:sz w:val="28"/>
        </w:rPr>
        <w:t xml:space="preserve"> </w:t>
      </w:r>
      <w:r>
        <w:rPr>
          <w:sz w:val="28"/>
        </w:rPr>
        <w:t>аптек.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83"/>
        </w:tabs>
        <w:spacing w:before="40" w:line="278" w:lineRule="auto"/>
        <w:ind w:right="674" w:firstLine="566"/>
        <w:jc w:val="both"/>
        <w:rPr>
          <w:sz w:val="28"/>
        </w:rPr>
      </w:pPr>
      <w:r>
        <w:rPr>
          <w:sz w:val="28"/>
        </w:rPr>
        <w:t>Управление проектом построения системы интерактивного маркетинга: на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платформе</w:t>
      </w:r>
      <w:r>
        <w:rPr>
          <w:spacing w:val="2"/>
          <w:sz w:val="28"/>
        </w:rPr>
        <w:t xml:space="preserve"> </w:t>
      </w:r>
      <w:r>
        <w:rPr>
          <w:sz w:val="28"/>
        </w:rPr>
        <w:t>SAS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Viya</w:t>
      </w:r>
      <w:proofErr w:type="spellEnd"/>
      <w:r>
        <w:rPr>
          <w:sz w:val="28"/>
        </w:rPr>
        <w:t xml:space="preserve"> в</w:t>
      </w:r>
      <w:r>
        <w:rPr>
          <w:spacing w:val="-2"/>
          <w:sz w:val="28"/>
        </w:rPr>
        <w:t xml:space="preserve"> </w:t>
      </w:r>
      <w:r>
        <w:rPr>
          <w:sz w:val="28"/>
        </w:rPr>
        <w:t>банке.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80"/>
        </w:tabs>
        <w:spacing w:line="276" w:lineRule="auto"/>
        <w:ind w:right="674" w:firstLine="566"/>
        <w:jc w:val="both"/>
        <w:rPr>
          <w:sz w:val="28"/>
        </w:rPr>
      </w:pPr>
      <w:r>
        <w:rPr>
          <w:sz w:val="28"/>
        </w:rPr>
        <w:t xml:space="preserve">Проект построения системы управления большими данными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ассоциация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независимых аптек</w:t>
      </w:r>
      <w:r>
        <w:rPr>
          <w:spacing w:val="-4"/>
          <w:sz w:val="28"/>
        </w:rPr>
        <w:t xml:space="preserve"> </w:t>
      </w:r>
      <w:r>
        <w:rPr>
          <w:sz w:val="28"/>
        </w:rPr>
        <w:t>на платформе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Informatica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Big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Data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Management</w:t>
      </w:r>
      <w:proofErr w:type="spellEnd"/>
      <w:r>
        <w:rPr>
          <w:sz w:val="28"/>
        </w:rPr>
        <w:t>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7"/>
        </w:tabs>
        <w:spacing w:line="278" w:lineRule="auto"/>
        <w:ind w:right="668" w:firstLine="566"/>
        <w:jc w:val="both"/>
        <w:rPr>
          <w:sz w:val="28"/>
        </w:rPr>
      </w:pP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мониторинга</w:t>
      </w:r>
      <w:r>
        <w:rPr>
          <w:spacing w:val="1"/>
          <w:sz w:val="28"/>
        </w:rPr>
        <w:t xml:space="preserve"> </w:t>
      </w:r>
      <w:r>
        <w:rPr>
          <w:sz w:val="28"/>
        </w:rPr>
        <w:t>IT-инфраструктуры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коммерческого банка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использованием </w:t>
      </w:r>
      <w:proofErr w:type="spellStart"/>
      <w:r>
        <w:rPr>
          <w:sz w:val="28"/>
        </w:rPr>
        <w:t>SolarWinds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Netflow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Analyzer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Traffic</w:t>
      </w:r>
      <w:proofErr w:type="spellEnd"/>
      <w:r>
        <w:rPr>
          <w:sz w:val="28"/>
        </w:rPr>
        <w:t>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916"/>
        </w:tabs>
        <w:spacing w:line="276" w:lineRule="auto"/>
        <w:ind w:right="672" w:firstLine="566"/>
        <w:jc w:val="both"/>
        <w:rPr>
          <w:sz w:val="28"/>
        </w:rPr>
      </w:pPr>
      <w:r>
        <w:rPr>
          <w:sz w:val="28"/>
        </w:rPr>
        <w:t>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бюджетирования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крупной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вертикальноинтегрированной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торгово-производственной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</w:tabs>
        <w:spacing w:line="276" w:lineRule="auto"/>
        <w:ind w:right="667" w:firstLine="566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«единого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окна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Naumen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Service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Desk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крупной сервисной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</w:tabs>
        <w:spacing w:before="69" w:line="276" w:lineRule="auto"/>
        <w:ind w:right="673" w:firstLine="566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маршрутизации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многофилиальной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дистрибуторской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компаний.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  <w:tab w:val="left" w:pos="3265"/>
          <w:tab w:val="left" w:pos="4640"/>
          <w:tab w:val="left" w:pos="6126"/>
          <w:tab w:val="left" w:pos="8144"/>
          <w:tab w:val="left" w:pos="8519"/>
        </w:tabs>
        <w:spacing w:before="2" w:line="276" w:lineRule="auto"/>
        <w:ind w:right="666" w:firstLine="566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внедрения</w:t>
      </w:r>
      <w:r>
        <w:rPr>
          <w:sz w:val="28"/>
        </w:rPr>
        <w:tab/>
        <w:t>WMS-системы</w:t>
      </w:r>
      <w:r>
        <w:rPr>
          <w:sz w:val="28"/>
        </w:rPr>
        <w:tab/>
        <w:t>в</w:t>
      </w:r>
      <w:r>
        <w:rPr>
          <w:sz w:val="28"/>
        </w:rPr>
        <w:tab/>
      </w:r>
      <w:proofErr w:type="spellStart"/>
      <w:r>
        <w:rPr>
          <w:spacing w:val="-1"/>
          <w:sz w:val="28"/>
        </w:rPr>
        <w:t>фулфилмент-центре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 xml:space="preserve">крупного </w:t>
      </w:r>
      <w:proofErr w:type="spellStart"/>
      <w:r>
        <w:rPr>
          <w:sz w:val="28"/>
        </w:rPr>
        <w:t>маркетплейса</w:t>
      </w:r>
      <w:proofErr w:type="spellEnd"/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</w:tabs>
        <w:spacing w:line="278" w:lineRule="auto"/>
        <w:ind w:right="665" w:firstLine="566"/>
        <w:rPr>
          <w:sz w:val="28"/>
        </w:rPr>
      </w:pPr>
      <w:r>
        <w:rPr>
          <w:sz w:val="28"/>
        </w:rPr>
        <w:t>Управление</w:t>
      </w:r>
      <w:r>
        <w:rPr>
          <w:spacing w:val="25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27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26"/>
          <w:sz w:val="28"/>
        </w:rPr>
        <w:t xml:space="preserve"> </w:t>
      </w:r>
      <w:r>
        <w:rPr>
          <w:sz w:val="28"/>
        </w:rPr>
        <w:t>облачной</w:t>
      </w:r>
      <w:r>
        <w:rPr>
          <w:spacing w:val="28"/>
          <w:sz w:val="28"/>
        </w:rPr>
        <w:t xml:space="preserve"> </w:t>
      </w:r>
      <w:r>
        <w:rPr>
          <w:sz w:val="28"/>
        </w:rPr>
        <w:t>ERP-системы</w:t>
      </w:r>
      <w:r>
        <w:rPr>
          <w:spacing w:val="27"/>
          <w:sz w:val="28"/>
        </w:rPr>
        <w:t xml:space="preserve"> </w:t>
      </w:r>
      <w:r>
        <w:rPr>
          <w:sz w:val="28"/>
        </w:rPr>
        <w:t>на</w:t>
      </w:r>
      <w:r>
        <w:rPr>
          <w:spacing w:val="27"/>
          <w:sz w:val="28"/>
        </w:rPr>
        <w:t xml:space="preserve"> </w:t>
      </w:r>
      <w:r>
        <w:rPr>
          <w:sz w:val="28"/>
        </w:rPr>
        <w:t>платформе</w:t>
      </w:r>
      <w:r>
        <w:rPr>
          <w:spacing w:val="31"/>
          <w:sz w:val="28"/>
        </w:rPr>
        <w:t xml:space="preserve"> </w:t>
      </w:r>
      <w:r>
        <w:rPr>
          <w:sz w:val="28"/>
        </w:rPr>
        <w:t>SAP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Cloud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Platform</w:t>
      </w:r>
      <w:proofErr w:type="spellEnd"/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  <w:tab w:val="left" w:pos="3251"/>
          <w:tab w:val="left" w:pos="4611"/>
          <w:tab w:val="left" w:pos="6169"/>
          <w:tab w:val="left" w:pos="7321"/>
          <w:tab w:val="left" w:pos="9830"/>
        </w:tabs>
        <w:spacing w:line="276" w:lineRule="auto"/>
        <w:ind w:right="673" w:firstLine="566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разработки</w:t>
      </w:r>
      <w:r>
        <w:rPr>
          <w:sz w:val="28"/>
        </w:rPr>
        <w:tab/>
        <w:t>сервиса</w:t>
      </w:r>
      <w:r>
        <w:rPr>
          <w:sz w:val="28"/>
        </w:rPr>
        <w:tab/>
        <w:t>самообслуживания</w:t>
      </w:r>
      <w:r>
        <w:rPr>
          <w:sz w:val="28"/>
        </w:rPr>
        <w:tab/>
      </w:r>
      <w:r>
        <w:rPr>
          <w:spacing w:val="-1"/>
          <w:sz w:val="28"/>
        </w:rPr>
        <w:t>клиентов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страховой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</w:tabs>
        <w:spacing w:line="278" w:lineRule="auto"/>
        <w:ind w:right="675" w:firstLine="566"/>
        <w:rPr>
          <w:sz w:val="28"/>
        </w:rPr>
      </w:pPr>
      <w:r>
        <w:rPr>
          <w:sz w:val="28"/>
        </w:rPr>
        <w:t>Управление</w:t>
      </w:r>
      <w:r>
        <w:rPr>
          <w:spacing w:val="27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26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27"/>
          <w:sz w:val="28"/>
        </w:rPr>
        <w:t xml:space="preserve"> </w:t>
      </w:r>
      <w:r>
        <w:rPr>
          <w:sz w:val="28"/>
        </w:rPr>
        <w:t>мобильного</w:t>
      </w:r>
      <w:r>
        <w:rPr>
          <w:spacing w:val="28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27"/>
          <w:sz w:val="28"/>
        </w:rPr>
        <w:t xml:space="preserve"> </w:t>
      </w:r>
      <w:r>
        <w:rPr>
          <w:sz w:val="28"/>
        </w:rPr>
        <w:t>для</w:t>
      </w:r>
      <w:r>
        <w:rPr>
          <w:spacing w:val="27"/>
          <w:sz w:val="28"/>
        </w:rPr>
        <w:t xml:space="preserve"> </w:t>
      </w:r>
      <w:r>
        <w:rPr>
          <w:sz w:val="28"/>
        </w:rPr>
        <w:t>торговых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4"/>
          <w:sz w:val="28"/>
        </w:rPr>
        <w:t xml:space="preserve"> </w:t>
      </w:r>
      <w:r>
        <w:rPr>
          <w:sz w:val="28"/>
        </w:rPr>
        <w:t>на платформе</w:t>
      </w:r>
      <w:r>
        <w:rPr>
          <w:spacing w:val="1"/>
          <w:sz w:val="28"/>
        </w:rPr>
        <w:t xml:space="preserve"> </w:t>
      </w:r>
      <w:r>
        <w:rPr>
          <w:sz w:val="28"/>
        </w:rPr>
        <w:t>SAP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Mobile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Platform</w:t>
      </w:r>
      <w:proofErr w:type="spellEnd"/>
      <w:r>
        <w:rPr>
          <w:sz w:val="28"/>
        </w:rPr>
        <w:t>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  <w:tab w:val="left" w:pos="3297"/>
          <w:tab w:val="left" w:pos="4700"/>
          <w:tab w:val="left" w:pos="6301"/>
          <w:tab w:val="left" w:pos="8493"/>
          <w:tab w:val="left" w:pos="9709"/>
        </w:tabs>
        <w:spacing w:line="276" w:lineRule="auto"/>
        <w:ind w:right="675" w:firstLine="566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разработки</w:t>
      </w:r>
      <w:r>
        <w:rPr>
          <w:sz w:val="28"/>
        </w:rPr>
        <w:tab/>
        <w:t>корпоративного</w:t>
      </w:r>
      <w:r>
        <w:rPr>
          <w:sz w:val="28"/>
        </w:rPr>
        <w:tab/>
        <w:t>портала</w:t>
      </w:r>
      <w:r>
        <w:rPr>
          <w:sz w:val="28"/>
        </w:rPr>
        <w:tab/>
      </w:r>
      <w:r>
        <w:rPr>
          <w:spacing w:val="-1"/>
          <w:sz w:val="28"/>
        </w:rPr>
        <w:t>страховой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компании.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  <w:tab w:val="left" w:pos="3342"/>
          <w:tab w:val="left" w:pos="4795"/>
          <w:tab w:val="left" w:pos="6354"/>
          <w:tab w:val="left" w:pos="7610"/>
          <w:tab w:val="left" w:pos="8334"/>
          <w:tab w:val="left" w:pos="9403"/>
          <w:tab w:val="left" w:pos="10797"/>
        </w:tabs>
        <w:spacing w:line="276" w:lineRule="auto"/>
        <w:ind w:right="667" w:firstLine="566"/>
        <w:rPr>
          <w:sz w:val="28"/>
        </w:rPr>
      </w:pPr>
      <w:r>
        <w:rPr>
          <w:sz w:val="28"/>
        </w:rPr>
        <w:lastRenderedPageBreak/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внедрения</w:t>
      </w:r>
      <w:r>
        <w:rPr>
          <w:sz w:val="28"/>
        </w:rPr>
        <w:tab/>
        <w:t>службы</w:t>
      </w:r>
      <w:r>
        <w:rPr>
          <w:sz w:val="28"/>
        </w:rPr>
        <w:tab/>
        <w:t>MS</w:t>
      </w:r>
      <w:r>
        <w:rPr>
          <w:sz w:val="28"/>
        </w:rPr>
        <w:tab/>
      </w:r>
      <w:proofErr w:type="spellStart"/>
      <w:r>
        <w:rPr>
          <w:sz w:val="28"/>
        </w:rPr>
        <w:t>Active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Directory</w:t>
      </w:r>
      <w:proofErr w:type="spellEnd"/>
      <w:r>
        <w:rPr>
          <w:sz w:val="28"/>
        </w:rPr>
        <w:tab/>
      </w:r>
      <w:r>
        <w:rPr>
          <w:spacing w:val="-3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учреждении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  <w:tab w:val="left" w:pos="3287"/>
          <w:tab w:val="left" w:pos="4685"/>
          <w:tab w:val="left" w:pos="6191"/>
          <w:tab w:val="left" w:pos="7331"/>
          <w:tab w:val="left" w:pos="9280"/>
          <w:tab w:val="left" w:pos="9678"/>
        </w:tabs>
        <w:spacing w:line="276" w:lineRule="auto"/>
        <w:ind w:right="668" w:firstLine="566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проектом</w:t>
      </w:r>
      <w:r>
        <w:rPr>
          <w:sz w:val="28"/>
        </w:rPr>
        <w:tab/>
        <w:t>внедрения</w:t>
      </w:r>
      <w:r>
        <w:rPr>
          <w:sz w:val="28"/>
        </w:rPr>
        <w:tab/>
        <w:t>модуля</w:t>
      </w:r>
      <w:r>
        <w:rPr>
          <w:sz w:val="28"/>
        </w:rPr>
        <w:tab/>
        <w:t>GRC-системы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кредитной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организации.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</w:tabs>
        <w:spacing w:line="276" w:lineRule="auto"/>
        <w:ind w:right="670" w:firstLine="566"/>
        <w:rPr>
          <w:sz w:val="28"/>
        </w:rPr>
      </w:pPr>
      <w:r>
        <w:rPr>
          <w:sz w:val="28"/>
        </w:rPr>
        <w:t>Управление</w:t>
      </w:r>
      <w:r>
        <w:rPr>
          <w:spacing w:val="42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4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4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42"/>
          <w:sz w:val="28"/>
        </w:rPr>
        <w:t xml:space="preserve"> </w:t>
      </w:r>
      <w:proofErr w:type="spellStart"/>
      <w:proofErr w:type="gramStart"/>
      <w:r>
        <w:rPr>
          <w:sz w:val="28"/>
        </w:rPr>
        <w:t>риск-менеджмента</w:t>
      </w:r>
      <w:proofErr w:type="spellEnd"/>
      <w:proofErr w:type="gramEnd"/>
      <w:r>
        <w:rPr>
          <w:spacing w:val="42"/>
          <w:sz w:val="28"/>
        </w:rPr>
        <w:t xml:space="preserve"> </w:t>
      </w:r>
      <w:r>
        <w:rPr>
          <w:sz w:val="28"/>
        </w:rPr>
        <w:t>на</w:t>
      </w:r>
      <w:r>
        <w:rPr>
          <w:spacing w:val="42"/>
          <w:sz w:val="28"/>
        </w:rPr>
        <w:t xml:space="preserve"> </w:t>
      </w:r>
      <w:r>
        <w:rPr>
          <w:sz w:val="28"/>
        </w:rPr>
        <w:t>платформе</w:t>
      </w:r>
      <w:r>
        <w:rPr>
          <w:spacing w:val="-67"/>
          <w:sz w:val="28"/>
        </w:rPr>
        <w:t xml:space="preserve"> </w:t>
      </w:r>
      <w:r>
        <w:rPr>
          <w:sz w:val="28"/>
        </w:rPr>
        <w:t>SAP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Limit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Manager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крупном коммерческом</w:t>
      </w:r>
      <w:r>
        <w:rPr>
          <w:spacing w:val="-2"/>
          <w:sz w:val="28"/>
        </w:rPr>
        <w:t xml:space="preserve"> </w:t>
      </w:r>
      <w:r>
        <w:rPr>
          <w:sz w:val="28"/>
        </w:rPr>
        <w:t>банке</w:t>
      </w:r>
    </w:p>
    <w:p w:rsidR="00A03916" w:rsidRDefault="00551FD6">
      <w:pPr>
        <w:pStyle w:val="a4"/>
        <w:numPr>
          <w:ilvl w:val="0"/>
          <w:numId w:val="12"/>
        </w:numPr>
        <w:tabs>
          <w:tab w:val="left" w:pos="1594"/>
        </w:tabs>
        <w:spacing w:line="321" w:lineRule="exact"/>
        <w:ind w:left="1593" w:hanging="355"/>
        <w:rPr>
          <w:sz w:val="28"/>
        </w:rPr>
      </w:pPr>
      <w:r>
        <w:rPr>
          <w:sz w:val="28"/>
        </w:rPr>
        <w:t>Управление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внедрения </w:t>
      </w:r>
      <w:proofErr w:type="spellStart"/>
      <w:r>
        <w:rPr>
          <w:sz w:val="28"/>
        </w:rPr>
        <w:t>Oracle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Exadata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Machine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5"/>
          <w:sz w:val="28"/>
        </w:rPr>
        <w:t xml:space="preserve"> </w:t>
      </w:r>
      <w:r>
        <w:rPr>
          <w:sz w:val="28"/>
        </w:rPr>
        <w:t>ТЭК.</w:t>
      </w:r>
    </w:p>
    <w:p w:rsidR="00A03916" w:rsidRDefault="00A03916">
      <w:pPr>
        <w:pStyle w:val="a3"/>
        <w:ind w:left="0"/>
        <w:rPr>
          <w:sz w:val="30"/>
        </w:rPr>
      </w:pPr>
    </w:p>
    <w:p w:rsidR="00A03916" w:rsidRDefault="00A03916" w:rsidP="004F7DEA">
      <w:pPr>
        <w:pStyle w:val="a3"/>
        <w:ind w:left="0"/>
        <w:rPr>
          <w:sz w:val="37"/>
        </w:rPr>
      </w:pPr>
    </w:p>
    <w:p w:rsidR="00A03916" w:rsidRDefault="00551FD6">
      <w:pPr>
        <w:pStyle w:val="Heading1"/>
        <w:spacing w:line="276" w:lineRule="auto"/>
        <w:ind w:firstLine="566"/>
      </w:pPr>
      <w:r>
        <w:t>7.</w:t>
      </w:r>
      <w:r>
        <w:rPr>
          <w:spacing w:val="9"/>
        </w:rPr>
        <w:t xml:space="preserve"> </w:t>
      </w:r>
      <w:r>
        <w:t>Фонд</w:t>
      </w:r>
      <w:r>
        <w:rPr>
          <w:spacing w:val="9"/>
        </w:rPr>
        <w:t xml:space="preserve"> </w:t>
      </w:r>
      <w:r>
        <w:t>оценочных</w:t>
      </w:r>
      <w:r>
        <w:rPr>
          <w:spacing w:val="13"/>
        </w:rPr>
        <w:t xml:space="preserve"> </w:t>
      </w:r>
      <w:r>
        <w:t>сре</w:t>
      </w:r>
      <w:proofErr w:type="gramStart"/>
      <w:r>
        <w:t>дств</w:t>
      </w:r>
      <w:r>
        <w:rPr>
          <w:spacing w:val="9"/>
        </w:rPr>
        <w:t xml:space="preserve"> </w:t>
      </w:r>
      <w:r>
        <w:t>дл</w:t>
      </w:r>
      <w:proofErr w:type="gramEnd"/>
      <w:r>
        <w:t>я</w:t>
      </w:r>
      <w:r>
        <w:rPr>
          <w:spacing w:val="12"/>
        </w:rPr>
        <w:t xml:space="preserve"> </w:t>
      </w:r>
      <w:r>
        <w:t>проведения</w:t>
      </w:r>
      <w:r>
        <w:rPr>
          <w:spacing w:val="11"/>
        </w:rPr>
        <w:t xml:space="preserve"> </w:t>
      </w:r>
      <w:r>
        <w:t>промежуточной</w:t>
      </w:r>
      <w:r>
        <w:rPr>
          <w:spacing w:val="11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A03916" w:rsidRDefault="00A03916">
      <w:pPr>
        <w:pStyle w:val="a3"/>
        <w:spacing w:before="3"/>
        <w:ind w:left="0"/>
        <w:rPr>
          <w:b/>
          <w:sz w:val="32"/>
        </w:rPr>
      </w:pPr>
    </w:p>
    <w:p w:rsidR="00A03916" w:rsidRDefault="00551FD6">
      <w:pPr>
        <w:pStyle w:val="a3"/>
        <w:spacing w:line="276" w:lineRule="auto"/>
        <w:ind w:right="668" w:firstLine="566"/>
        <w:jc w:val="both"/>
      </w:pPr>
      <w:r>
        <w:t>Перечень компетенций и их</w:t>
      </w:r>
      <w:r>
        <w:rPr>
          <w:spacing w:val="1"/>
        </w:rPr>
        <w:t xml:space="preserve"> </w:t>
      </w:r>
      <w:r>
        <w:t>структура в виде знаний, умений содержатся 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>
        <w:t>образовательной программы (перечень компетенций) с указанием индикаторов их</w:t>
      </w:r>
      <w:r>
        <w:rPr>
          <w:spacing w:val="1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и планируемых результатов</w:t>
      </w:r>
      <w:r>
        <w:rPr>
          <w:spacing w:val="-3"/>
        </w:rPr>
        <w:t xml:space="preserve"> </w:t>
      </w:r>
      <w:proofErr w:type="gramStart"/>
      <w:r>
        <w:t>обучения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proofErr w:type="gramEnd"/>
      <w:r>
        <w:t>».</w:t>
      </w:r>
    </w:p>
    <w:p w:rsidR="00A03916" w:rsidRDefault="00A03916">
      <w:pPr>
        <w:pStyle w:val="a3"/>
        <w:spacing w:before="11"/>
        <w:ind w:left="0"/>
        <w:rPr>
          <w:sz w:val="41"/>
        </w:rPr>
      </w:pPr>
    </w:p>
    <w:p w:rsidR="00A03916" w:rsidRDefault="00551FD6">
      <w:pPr>
        <w:pStyle w:val="Heading1"/>
        <w:spacing w:line="360" w:lineRule="auto"/>
        <w:ind w:right="673" w:firstLine="566"/>
        <w:jc w:val="both"/>
      </w:pPr>
      <w:r>
        <w:t>Типовые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индикаторов</w:t>
      </w:r>
      <w:r>
        <w:rPr>
          <w:spacing w:val="-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компетенций,</w:t>
      </w:r>
      <w:r>
        <w:rPr>
          <w:spacing w:val="-1"/>
        </w:rPr>
        <w:t xml:space="preserve"> </w:t>
      </w:r>
      <w:r>
        <w:t>умений и</w:t>
      </w:r>
      <w:r>
        <w:rPr>
          <w:spacing w:val="-2"/>
        </w:rPr>
        <w:t xml:space="preserve"> </w:t>
      </w:r>
      <w:r>
        <w:t>знаний</w:t>
      </w:r>
    </w:p>
    <w:p w:rsidR="00A03916" w:rsidRDefault="00A03916">
      <w:pPr>
        <w:pStyle w:val="a3"/>
        <w:spacing w:before="1"/>
        <w:ind w:left="0"/>
        <w:rPr>
          <w:b/>
          <w:sz w:val="42"/>
        </w:rPr>
      </w:pPr>
    </w:p>
    <w:p w:rsidR="00A03916" w:rsidRDefault="00551FD6">
      <w:pPr>
        <w:ind w:left="951" w:right="376"/>
        <w:jc w:val="center"/>
        <w:rPr>
          <w:b/>
          <w:sz w:val="28"/>
        </w:rPr>
      </w:pPr>
      <w:r>
        <w:rPr>
          <w:b/>
          <w:sz w:val="28"/>
        </w:rPr>
        <w:t>Примерные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вопросы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экзамену</w:t>
      </w:r>
    </w:p>
    <w:p w:rsidR="004F7DEA" w:rsidRDefault="004F7DEA">
      <w:pPr>
        <w:ind w:left="951" w:right="376"/>
        <w:jc w:val="center"/>
        <w:rPr>
          <w:b/>
          <w:sz w:val="28"/>
        </w:rPr>
      </w:pPr>
    </w:p>
    <w:p w:rsidR="00A03916" w:rsidRDefault="00551FD6" w:rsidP="004F7DEA">
      <w:pPr>
        <w:pStyle w:val="a4"/>
        <w:numPr>
          <w:ilvl w:val="0"/>
          <w:numId w:val="11"/>
        </w:numPr>
        <w:tabs>
          <w:tab w:val="left" w:pos="1817"/>
          <w:tab w:val="left" w:pos="1818"/>
          <w:tab w:val="left" w:pos="3205"/>
          <w:tab w:val="left" w:pos="4582"/>
          <w:tab w:val="left" w:pos="5930"/>
          <w:tab w:val="left" w:pos="7524"/>
        </w:tabs>
        <w:spacing w:line="276" w:lineRule="auto"/>
        <w:ind w:right="666" w:firstLine="566"/>
        <w:rPr>
          <w:sz w:val="28"/>
        </w:rPr>
      </w:pPr>
      <w:r>
        <w:rPr>
          <w:sz w:val="28"/>
        </w:rPr>
        <w:t>Понятие</w:t>
      </w:r>
      <w:r>
        <w:rPr>
          <w:sz w:val="28"/>
        </w:rPr>
        <w:tab/>
        <w:t>проекта.</w:t>
      </w:r>
      <w:r>
        <w:rPr>
          <w:sz w:val="28"/>
        </w:rPr>
        <w:tab/>
        <w:t>Базовые</w:t>
      </w:r>
      <w:r>
        <w:rPr>
          <w:sz w:val="28"/>
        </w:rPr>
        <w:tab/>
        <w:t>принципы</w:t>
      </w:r>
      <w:r>
        <w:rPr>
          <w:sz w:val="28"/>
        </w:rPr>
        <w:tab/>
        <w:t>проектно-ориентированного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521"/>
        </w:tabs>
        <w:spacing w:line="321" w:lineRule="exact"/>
        <w:ind w:left="1520" w:hanging="282"/>
        <w:rPr>
          <w:sz w:val="28"/>
        </w:rPr>
      </w:pPr>
      <w:r>
        <w:rPr>
          <w:sz w:val="28"/>
        </w:rPr>
        <w:t>Взаимосвязь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менеджмента.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521"/>
        </w:tabs>
        <w:spacing w:before="69"/>
        <w:ind w:left="1520" w:hanging="282"/>
        <w:rPr>
          <w:sz w:val="28"/>
        </w:rPr>
      </w:pPr>
      <w:r>
        <w:rPr>
          <w:sz w:val="28"/>
        </w:rPr>
        <w:t>Общая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ИТ-проектов</w:t>
      </w:r>
      <w:proofErr w:type="spellEnd"/>
      <w:r>
        <w:rPr>
          <w:sz w:val="28"/>
        </w:rPr>
        <w:t>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66"/>
          <w:tab w:val="left" w:pos="1667"/>
          <w:tab w:val="left" w:pos="2953"/>
          <w:tab w:val="left" w:pos="3973"/>
          <w:tab w:val="left" w:pos="5129"/>
          <w:tab w:val="left" w:pos="6584"/>
          <w:tab w:val="left" w:pos="8375"/>
          <w:tab w:val="left" w:pos="9645"/>
          <w:tab w:val="left" w:pos="10796"/>
        </w:tabs>
        <w:spacing w:before="48" w:line="278" w:lineRule="auto"/>
        <w:ind w:right="668" w:firstLine="566"/>
        <w:rPr>
          <w:sz w:val="28"/>
        </w:rPr>
      </w:pPr>
      <w:r>
        <w:rPr>
          <w:sz w:val="28"/>
        </w:rPr>
        <w:t>Факторы</w:t>
      </w:r>
      <w:r>
        <w:rPr>
          <w:sz w:val="28"/>
        </w:rPr>
        <w:tab/>
        <w:t>успеха</w:t>
      </w:r>
      <w:r>
        <w:rPr>
          <w:sz w:val="28"/>
        </w:rPr>
        <w:tab/>
        <w:t>проекта</w:t>
      </w:r>
      <w:r>
        <w:rPr>
          <w:sz w:val="28"/>
        </w:rPr>
        <w:tab/>
        <w:t>внедрения</w:t>
      </w:r>
      <w:r>
        <w:rPr>
          <w:sz w:val="28"/>
        </w:rPr>
        <w:tab/>
      </w:r>
      <w:proofErr w:type="spellStart"/>
      <w:r>
        <w:rPr>
          <w:sz w:val="28"/>
        </w:rPr>
        <w:t>ИТ-решения</w:t>
      </w:r>
      <w:proofErr w:type="spellEnd"/>
      <w:r>
        <w:rPr>
          <w:sz w:val="28"/>
        </w:rPr>
        <w:t>.</w:t>
      </w:r>
      <w:r>
        <w:rPr>
          <w:sz w:val="28"/>
        </w:rPr>
        <w:tab/>
        <w:t>Типовые</w:t>
      </w:r>
      <w:r>
        <w:rPr>
          <w:sz w:val="28"/>
        </w:rPr>
        <w:tab/>
        <w:t>ошибки</w:t>
      </w:r>
      <w:r>
        <w:rPr>
          <w:sz w:val="28"/>
        </w:rPr>
        <w:tab/>
      </w:r>
      <w:r>
        <w:rPr>
          <w:spacing w:val="-3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ИТ-проектом</w:t>
      </w:r>
      <w:proofErr w:type="spellEnd"/>
      <w:r>
        <w:rPr>
          <w:sz w:val="28"/>
        </w:rPr>
        <w:t>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521"/>
        </w:tabs>
        <w:spacing w:line="317" w:lineRule="exact"/>
        <w:ind w:left="1520" w:hanging="282"/>
        <w:rPr>
          <w:sz w:val="28"/>
        </w:rPr>
      </w:pPr>
      <w:r>
        <w:rPr>
          <w:sz w:val="28"/>
        </w:rPr>
        <w:t>Международные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проектами.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525"/>
        </w:tabs>
        <w:spacing w:before="48"/>
        <w:ind w:left="1524" w:hanging="286"/>
        <w:rPr>
          <w:sz w:val="28"/>
        </w:rPr>
      </w:pPr>
      <w:r>
        <w:rPr>
          <w:sz w:val="28"/>
        </w:rPr>
        <w:t>Общая характеристика</w:t>
      </w:r>
      <w:r>
        <w:rPr>
          <w:spacing w:val="-1"/>
          <w:sz w:val="28"/>
        </w:rPr>
        <w:t xml:space="preserve"> </w:t>
      </w:r>
      <w:r>
        <w:rPr>
          <w:sz w:val="28"/>
        </w:rPr>
        <w:t>руководства</w:t>
      </w:r>
      <w:r>
        <w:rPr>
          <w:spacing w:val="2"/>
          <w:sz w:val="28"/>
        </w:rPr>
        <w:t xml:space="preserve"> </w:t>
      </w:r>
      <w:r>
        <w:rPr>
          <w:sz w:val="28"/>
        </w:rPr>
        <w:t>к своду</w:t>
      </w:r>
      <w:r>
        <w:rPr>
          <w:spacing w:val="3"/>
          <w:sz w:val="28"/>
        </w:rPr>
        <w:t xml:space="preserve"> </w:t>
      </w:r>
      <w:r>
        <w:rPr>
          <w:sz w:val="28"/>
        </w:rPr>
        <w:t>знаний по управлению</w:t>
      </w:r>
      <w:r>
        <w:rPr>
          <w:spacing w:val="2"/>
          <w:sz w:val="28"/>
        </w:rPr>
        <w:t xml:space="preserve"> </w:t>
      </w:r>
      <w:r>
        <w:rPr>
          <w:sz w:val="28"/>
        </w:rPr>
        <w:t>проектами</w:t>
      </w:r>
    </w:p>
    <w:p w:rsidR="00A03916" w:rsidRDefault="00551FD6">
      <w:pPr>
        <w:pStyle w:val="a3"/>
        <w:spacing w:before="50"/>
      </w:pPr>
      <w:r w:rsidRPr="00500847">
        <w:rPr>
          <w:lang w:val="en-US"/>
        </w:rPr>
        <w:t>–</w:t>
      </w:r>
      <w:r w:rsidRPr="00500847">
        <w:rPr>
          <w:spacing w:val="-2"/>
          <w:lang w:val="en-US"/>
        </w:rPr>
        <w:t xml:space="preserve"> </w:t>
      </w:r>
      <w:r w:rsidRPr="00500847">
        <w:rPr>
          <w:lang w:val="en-US"/>
        </w:rPr>
        <w:t>PMBOK</w:t>
      </w:r>
      <w:r w:rsidRPr="00500847">
        <w:rPr>
          <w:spacing w:val="-3"/>
          <w:lang w:val="en-US"/>
        </w:rPr>
        <w:t xml:space="preserve"> </w:t>
      </w:r>
      <w:r w:rsidRPr="00500847">
        <w:rPr>
          <w:lang w:val="en-US"/>
        </w:rPr>
        <w:t>(Project</w:t>
      </w:r>
      <w:r w:rsidRPr="00500847">
        <w:rPr>
          <w:spacing w:val="-4"/>
          <w:lang w:val="en-US"/>
        </w:rPr>
        <w:t xml:space="preserve"> </w:t>
      </w:r>
      <w:r w:rsidRPr="00500847">
        <w:rPr>
          <w:lang w:val="en-US"/>
        </w:rPr>
        <w:t>Management</w:t>
      </w:r>
      <w:r w:rsidRPr="00500847">
        <w:rPr>
          <w:spacing w:val="-2"/>
          <w:lang w:val="en-US"/>
        </w:rPr>
        <w:t xml:space="preserve"> </w:t>
      </w:r>
      <w:r w:rsidRPr="00500847">
        <w:rPr>
          <w:lang w:val="en-US"/>
        </w:rPr>
        <w:t>Body</w:t>
      </w:r>
      <w:r w:rsidRPr="00500847">
        <w:rPr>
          <w:spacing w:val="-1"/>
          <w:lang w:val="en-US"/>
        </w:rPr>
        <w:t xml:space="preserve"> </w:t>
      </w:r>
      <w:r w:rsidRPr="00500847">
        <w:rPr>
          <w:lang w:val="en-US"/>
        </w:rPr>
        <w:t>of</w:t>
      </w:r>
      <w:r w:rsidRPr="00500847">
        <w:rPr>
          <w:spacing w:val="-6"/>
          <w:lang w:val="en-US"/>
        </w:rPr>
        <w:t xml:space="preserve"> </w:t>
      </w:r>
      <w:r w:rsidRPr="00500847">
        <w:rPr>
          <w:lang w:val="en-US"/>
        </w:rPr>
        <w:t>Knowledge).</w:t>
      </w:r>
      <w:r w:rsidRPr="00500847">
        <w:rPr>
          <w:spacing w:val="-3"/>
          <w:lang w:val="en-US"/>
        </w:rPr>
        <w:t xml:space="preserve"> </w:t>
      </w:r>
      <w:r>
        <w:t>Структура</w:t>
      </w:r>
      <w:r>
        <w:rPr>
          <w:spacing w:val="-3"/>
        </w:rPr>
        <w:t xml:space="preserve"> </w:t>
      </w:r>
      <w:r>
        <w:t>стандарта.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578"/>
        </w:tabs>
        <w:spacing w:before="47" w:line="276" w:lineRule="auto"/>
        <w:ind w:right="669" w:firstLine="566"/>
        <w:jc w:val="both"/>
        <w:rPr>
          <w:sz w:val="28"/>
        </w:rPr>
      </w:pPr>
      <w:r>
        <w:rPr>
          <w:sz w:val="28"/>
        </w:rPr>
        <w:t>Классификация проектов. Цели и стратегия проектов. Результаты 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параметрами проекта.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Проектный</w:t>
      </w:r>
      <w:r>
        <w:rPr>
          <w:spacing w:val="-3"/>
          <w:sz w:val="28"/>
        </w:rPr>
        <w:t xml:space="preserve"> </w:t>
      </w:r>
      <w:r>
        <w:rPr>
          <w:sz w:val="28"/>
        </w:rPr>
        <w:t>цикл.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554"/>
        </w:tabs>
        <w:spacing w:line="276" w:lineRule="auto"/>
        <w:ind w:right="670" w:firstLine="566"/>
        <w:jc w:val="both"/>
        <w:rPr>
          <w:sz w:val="28"/>
        </w:rPr>
      </w:pPr>
      <w:r>
        <w:rPr>
          <w:sz w:val="28"/>
        </w:rPr>
        <w:t>Организационная структура исполнителей проекта. Понятие функции, 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«исполнитель-заказчик». 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роли. 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менеджера проекта. Примеры допустимого и недопустимого совмещения ролей для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ИТ-проекта</w:t>
      </w:r>
      <w:proofErr w:type="spellEnd"/>
      <w:r>
        <w:rPr>
          <w:sz w:val="28"/>
        </w:rPr>
        <w:t>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525"/>
        </w:tabs>
        <w:spacing w:before="2" w:line="276" w:lineRule="auto"/>
        <w:ind w:right="677" w:firstLine="566"/>
        <w:jc w:val="both"/>
        <w:rPr>
          <w:sz w:val="28"/>
        </w:rPr>
      </w:pPr>
      <w:r>
        <w:rPr>
          <w:sz w:val="28"/>
        </w:rPr>
        <w:lastRenderedPageBreak/>
        <w:t>Модели организационной структуры: функциональная, проектная, матричная.</w:t>
      </w:r>
      <w:r>
        <w:rPr>
          <w:spacing w:val="-67"/>
          <w:sz w:val="28"/>
        </w:rPr>
        <w:t xml:space="preserve"> </w:t>
      </w:r>
      <w:r>
        <w:rPr>
          <w:sz w:val="28"/>
        </w:rPr>
        <w:t>Слабая,</w:t>
      </w:r>
      <w:r>
        <w:rPr>
          <w:spacing w:val="-1"/>
          <w:sz w:val="28"/>
        </w:rPr>
        <w:t xml:space="preserve"> </w:t>
      </w:r>
      <w:r>
        <w:rPr>
          <w:sz w:val="28"/>
        </w:rPr>
        <w:t>сильная, сбалансированная матрица.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58"/>
        </w:tabs>
        <w:spacing w:line="276" w:lineRule="auto"/>
        <w:ind w:right="676" w:firstLine="566"/>
        <w:jc w:val="both"/>
        <w:rPr>
          <w:sz w:val="28"/>
        </w:rPr>
      </w:pPr>
      <w:r>
        <w:rPr>
          <w:sz w:val="28"/>
        </w:rPr>
        <w:t>Руководитель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структуры.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842"/>
        </w:tabs>
        <w:spacing w:line="276" w:lineRule="auto"/>
        <w:ind w:right="676" w:firstLine="566"/>
        <w:jc w:val="both"/>
        <w:rPr>
          <w:sz w:val="28"/>
        </w:rPr>
      </w:pPr>
      <w:r>
        <w:rPr>
          <w:sz w:val="28"/>
        </w:rPr>
        <w:t>Офис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менеджмента.</w:t>
      </w:r>
      <w:r>
        <w:rPr>
          <w:spacing w:val="-5"/>
          <w:sz w:val="28"/>
        </w:rPr>
        <w:t xml:space="preserve"> </w:t>
      </w:r>
      <w:r>
        <w:rPr>
          <w:sz w:val="28"/>
        </w:rPr>
        <w:t>Типология</w:t>
      </w:r>
      <w:r>
        <w:rPr>
          <w:spacing w:val="-3"/>
          <w:sz w:val="28"/>
        </w:rPr>
        <w:t xml:space="preserve"> </w:t>
      </w:r>
      <w:r>
        <w:rPr>
          <w:sz w:val="28"/>
        </w:rPr>
        <w:t>офисов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проектами.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38"/>
        </w:tabs>
        <w:spacing w:line="276" w:lineRule="auto"/>
        <w:ind w:right="676" w:firstLine="566"/>
        <w:jc w:val="both"/>
        <w:rPr>
          <w:sz w:val="28"/>
        </w:rPr>
      </w:pPr>
      <w:proofErr w:type="spellStart"/>
      <w:r>
        <w:rPr>
          <w:sz w:val="28"/>
        </w:rPr>
        <w:t>Прединвестиционная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фаза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-67"/>
          <w:sz w:val="28"/>
        </w:rPr>
        <w:t xml:space="preserve"> </w:t>
      </w:r>
      <w:r>
        <w:rPr>
          <w:sz w:val="28"/>
        </w:rPr>
        <w:t>Бизнес-кейс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90"/>
        </w:tabs>
        <w:spacing w:line="276" w:lineRule="auto"/>
        <w:ind w:right="673" w:firstLine="566"/>
        <w:jc w:val="both"/>
        <w:rPr>
          <w:sz w:val="28"/>
        </w:rPr>
      </w:pPr>
      <w:proofErr w:type="gramStart"/>
      <w:r>
        <w:rPr>
          <w:sz w:val="28"/>
        </w:rPr>
        <w:t>Технико-экономические</w:t>
      </w:r>
      <w:proofErr w:type="gramEnd"/>
      <w:r>
        <w:rPr>
          <w:sz w:val="28"/>
        </w:rPr>
        <w:t xml:space="preserve"> обоснование (ТЭО) проекта. Критерии 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проекта: финансовая</w:t>
      </w:r>
      <w:r>
        <w:rPr>
          <w:spacing w:val="-1"/>
          <w:sz w:val="28"/>
        </w:rPr>
        <w:t xml:space="preserve"> </w:t>
      </w:r>
      <w:r>
        <w:rPr>
          <w:sz w:val="28"/>
        </w:rPr>
        <w:t>и стратегическая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-5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4"/>
          <w:sz w:val="28"/>
        </w:rPr>
        <w:t xml:space="preserve"> </w:t>
      </w:r>
      <w:r>
        <w:rPr>
          <w:sz w:val="28"/>
        </w:rPr>
        <w:t>рисков.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14"/>
        </w:tabs>
        <w:spacing w:line="278" w:lineRule="auto"/>
        <w:ind w:right="675" w:firstLine="566"/>
        <w:jc w:val="both"/>
        <w:rPr>
          <w:sz w:val="28"/>
        </w:rPr>
      </w:pPr>
      <w:r>
        <w:rPr>
          <w:sz w:val="28"/>
        </w:rPr>
        <w:t>Разработка устава проекта. Требования к структуре и содержанию устава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79"/>
        </w:tabs>
        <w:spacing w:line="276" w:lineRule="auto"/>
        <w:ind w:right="668" w:firstLine="566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проектом.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62"/>
        </w:tabs>
        <w:spacing w:line="321" w:lineRule="exact"/>
        <w:ind w:left="1661" w:hanging="423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интеграцией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873"/>
        </w:tabs>
        <w:spacing w:before="43" w:line="276" w:lineRule="auto"/>
        <w:ind w:right="675" w:firstLine="566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иерархической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</w:t>
      </w:r>
      <w:r>
        <w:rPr>
          <w:spacing w:val="-2"/>
          <w:sz w:val="28"/>
        </w:rPr>
        <w:t xml:space="preserve"> </w:t>
      </w:r>
      <w:r>
        <w:rPr>
          <w:sz w:val="28"/>
        </w:rPr>
        <w:t>(ИСР) проекта.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степени детализации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ИСР.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59"/>
        </w:tabs>
        <w:spacing w:line="321" w:lineRule="exact"/>
        <w:ind w:left="1658" w:hanging="420"/>
        <w:jc w:val="both"/>
        <w:rPr>
          <w:sz w:val="28"/>
        </w:rPr>
      </w:pPr>
      <w:r>
        <w:rPr>
          <w:sz w:val="28"/>
        </w:rPr>
        <w:t>Процессы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содержания.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10"/>
        </w:tabs>
        <w:spacing w:before="50" w:line="276" w:lineRule="auto"/>
        <w:ind w:right="671" w:firstLine="566"/>
        <w:jc w:val="both"/>
        <w:rPr>
          <w:sz w:val="28"/>
        </w:rPr>
      </w:pPr>
      <w:r>
        <w:rPr>
          <w:sz w:val="28"/>
        </w:rPr>
        <w:t>Принципы календарно-сетевого планирования. Сетевой график. 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сетевых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графиков,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типы</w:t>
      </w:r>
      <w:r>
        <w:rPr>
          <w:spacing w:val="-2"/>
          <w:sz w:val="28"/>
        </w:rPr>
        <w:t xml:space="preserve"> </w:t>
      </w:r>
      <w:r>
        <w:rPr>
          <w:sz w:val="28"/>
        </w:rPr>
        <w:t>связей между</w:t>
      </w:r>
      <w:r>
        <w:rPr>
          <w:spacing w:val="-1"/>
          <w:sz w:val="28"/>
        </w:rPr>
        <w:t xml:space="preserve"> </w:t>
      </w:r>
      <w:r>
        <w:rPr>
          <w:sz w:val="28"/>
        </w:rPr>
        <w:t>операциями.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62"/>
        </w:tabs>
        <w:spacing w:line="321" w:lineRule="exact"/>
        <w:ind w:left="1661" w:hanging="423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расписания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</w:t>
      </w:r>
      <w:r>
        <w:rPr>
          <w:spacing w:val="-2"/>
          <w:sz w:val="28"/>
        </w:rPr>
        <w:t xml:space="preserve"> </w:t>
      </w:r>
      <w:r>
        <w:rPr>
          <w:sz w:val="28"/>
        </w:rPr>
        <w:t>CPM/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5"/>
          <w:sz w:val="28"/>
        </w:rPr>
        <w:t xml:space="preserve"> </w:t>
      </w:r>
      <w:r>
        <w:rPr>
          <w:sz w:val="28"/>
        </w:rPr>
        <w:t>PERT/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59"/>
        </w:tabs>
        <w:spacing w:before="48"/>
        <w:ind w:left="1658" w:hanging="420"/>
        <w:rPr>
          <w:sz w:val="28"/>
        </w:rPr>
      </w:pPr>
      <w:r>
        <w:rPr>
          <w:sz w:val="28"/>
        </w:rPr>
        <w:t>Принципы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планирования.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ресурсов.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60"/>
        </w:tabs>
        <w:spacing w:before="50"/>
        <w:ind w:left="1659" w:hanging="421"/>
        <w:rPr>
          <w:sz w:val="28"/>
        </w:rPr>
      </w:pPr>
      <w:r>
        <w:rPr>
          <w:sz w:val="28"/>
        </w:rPr>
        <w:t>Поддержка</w:t>
      </w:r>
      <w:r>
        <w:rPr>
          <w:spacing w:val="-3"/>
          <w:sz w:val="28"/>
        </w:rPr>
        <w:t xml:space="preserve"> </w:t>
      </w:r>
      <w:r>
        <w:rPr>
          <w:sz w:val="28"/>
        </w:rPr>
        <w:t>сетевого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MS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Project</w:t>
      </w:r>
      <w:proofErr w:type="spellEnd"/>
      <w:r>
        <w:rPr>
          <w:sz w:val="28"/>
        </w:rPr>
        <w:t>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62"/>
        </w:tabs>
        <w:spacing w:before="47"/>
        <w:ind w:left="1661" w:hanging="423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5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62"/>
        </w:tabs>
        <w:spacing w:before="48" w:line="276" w:lineRule="auto"/>
        <w:ind w:right="673" w:firstLine="566"/>
        <w:rPr>
          <w:sz w:val="28"/>
        </w:rPr>
      </w:pPr>
      <w:r>
        <w:rPr>
          <w:sz w:val="28"/>
        </w:rPr>
        <w:t>Процессы управления стоимостью проекта. Планирование ресурсов. Методы</w:t>
      </w:r>
      <w:r>
        <w:rPr>
          <w:spacing w:val="-68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62"/>
        </w:tabs>
        <w:spacing w:before="69"/>
        <w:ind w:left="1661" w:hanging="423"/>
        <w:rPr>
          <w:sz w:val="28"/>
        </w:rPr>
      </w:pPr>
      <w:r>
        <w:rPr>
          <w:sz w:val="28"/>
        </w:rPr>
        <w:t>Составление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сметы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-2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2"/>
          <w:sz w:val="28"/>
        </w:rPr>
        <w:t xml:space="preserve"> </w:t>
      </w:r>
      <w:r>
        <w:rPr>
          <w:sz w:val="28"/>
        </w:rPr>
        <w:t>базового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плана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71"/>
        </w:tabs>
        <w:spacing w:before="48" w:line="278" w:lineRule="auto"/>
        <w:ind w:right="676" w:firstLine="566"/>
        <w:rPr>
          <w:sz w:val="28"/>
        </w:rPr>
      </w:pPr>
      <w:r>
        <w:rPr>
          <w:sz w:val="28"/>
        </w:rPr>
        <w:t>Метод</w:t>
      </w:r>
      <w:r>
        <w:rPr>
          <w:spacing w:val="5"/>
          <w:sz w:val="28"/>
        </w:rPr>
        <w:t xml:space="preserve"> </w:t>
      </w:r>
      <w:r>
        <w:rPr>
          <w:sz w:val="28"/>
        </w:rPr>
        <w:t>освоенного</w:t>
      </w:r>
      <w:r>
        <w:rPr>
          <w:spacing w:val="5"/>
          <w:sz w:val="28"/>
        </w:rPr>
        <w:t xml:space="preserve"> </w:t>
      </w:r>
      <w:r>
        <w:rPr>
          <w:sz w:val="28"/>
        </w:rPr>
        <w:t>объема.</w:t>
      </w:r>
      <w:r>
        <w:rPr>
          <w:spacing w:val="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5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5"/>
          <w:sz w:val="28"/>
        </w:rPr>
        <w:t xml:space="preserve"> </w:t>
      </w:r>
      <w:r>
        <w:rPr>
          <w:sz w:val="28"/>
        </w:rPr>
        <w:t>метода</w:t>
      </w:r>
      <w:r>
        <w:rPr>
          <w:spacing w:val="3"/>
          <w:sz w:val="28"/>
        </w:rPr>
        <w:t xml:space="preserve"> </w:t>
      </w:r>
      <w:r>
        <w:rPr>
          <w:sz w:val="28"/>
        </w:rPr>
        <w:t>освоенного</w:t>
      </w:r>
      <w:r>
        <w:rPr>
          <w:spacing w:val="5"/>
          <w:sz w:val="28"/>
        </w:rPr>
        <w:t xml:space="preserve"> </w:t>
      </w:r>
      <w:r>
        <w:rPr>
          <w:sz w:val="28"/>
        </w:rPr>
        <w:t>объема.</w:t>
      </w:r>
      <w:r>
        <w:rPr>
          <w:spacing w:val="-67"/>
          <w:sz w:val="28"/>
        </w:rPr>
        <w:t xml:space="preserve"> </w:t>
      </w:r>
      <w:r>
        <w:rPr>
          <w:sz w:val="28"/>
        </w:rPr>
        <w:t>Абсолютные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относительные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показатели.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прогнозирования.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59"/>
        </w:tabs>
        <w:spacing w:line="317" w:lineRule="exact"/>
        <w:ind w:left="1658" w:hanging="420"/>
        <w:rPr>
          <w:sz w:val="28"/>
        </w:rPr>
      </w:pPr>
      <w:r>
        <w:rPr>
          <w:sz w:val="28"/>
        </w:rPr>
        <w:t>Понятие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риска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-3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-6"/>
          <w:sz w:val="28"/>
        </w:rPr>
        <w:t xml:space="preserve"> </w:t>
      </w:r>
      <w:r>
        <w:rPr>
          <w:sz w:val="28"/>
        </w:rPr>
        <w:t>рисков.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59"/>
        </w:tabs>
        <w:spacing w:before="48"/>
        <w:ind w:left="1658" w:hanging="420"/>
        <w:rPr>
          <w:sz w:val="28"/>
        </w:rPr>
      </w:pPr>
      <w:r>
        <w:rPr>
          <w:sz w:val="28"/>
        </w:rPr>
        <w:t>Процессы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рисками.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плана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рисками.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93"/>
        </w:tabs>
        <w:spacing w:before="50" w:line="276" w:lineRule="auto"/>
        <w:ind w:right="676" w:firstLine="566"/>
        <w:rPr>
          <w:sz w:val="28"/>
        </w:rPr>
      </w:pPr>
      <w:r>
        <w:rPr>
          <w:sz w:val="28"/>
        </w:rPr>
        <w:t>Идентификация</w:t>
      </w:r>
      <w:r>
        <w:rPr>
          <w:spacing w:val="24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26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26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28"/>
          <w:sz w:val="28"/>
        </w:rPr>
        <w:t xml:space="preserve"> </w:t>
      </w:r>
      <w:r>
        <w:rPr>
          <w:sz w:val="28"/>
        </w:rPr>
        <w:t>идентификации</w:t>
      </w:r>
      <w:r>
        <w:rPr>
          <w:spacing w:val="28"/>
          <w:sz w:val="28"/>
        </w:rPr>
        <w:t xml:space="preserve"> </w:t>
      </w:r>
      <w:r>
        <w:rPr>
          <w:sz w:val="28"/>
        </w:rPr>
        <w:t>рисков.</w:t>
      </w:r>
      <w:r>
        <w:rPr>
          <w:spacing w:val="25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67"/>
          <w:sz w:val="28"/>
        </w:rPr>
        <w:t xml:space="preserve"> </w:t>
      </w:r>
      <w:r>
        <w:rPr>
          <w:sz w:val="28"/>
        </w:rPr>
        <w:t>распространенные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риски </w:t>
      </w:r>
      <w:proofErr w:type="spellStart"/>
      <w:r>
        <w:rPr>
          <w:sz w:val="28"/>
        </w:rPr>
        <w:t>ИТ-проектов</w:t>
      </w:r>
      <w:proofErr w:type="spellEnd"/>
      <w:r>
        <w:rPr>
          <w:sz w:val="28"/>
        </w:rPr>
        <w:t>.</w:t>
      </w:r>
      <w:r>
        <w:rPr>
          <w:spacing w:val="-5"/>
          <w:sz w:val="28"/>
        </w:rPr>
        <w:t xml:space="preserve"> </w:t>
      </w:r>
      <w:r>
        <w:rPr>
          <w:sz w:val="28"/>
        </w:rPr>
        <w:t>Реестр</w:t>
      </w:r>
      <w:r>
        <w:rPr>
          <w:spacing w:val="-4"/>
          <w:sz w:val="28"/>
        </w:rPr>
        <w:t xml:space="preserve"> </w:t>
      </w:r>
      <w:r>
        <w:rPr>
          <w:sz w:val="28"/>
        </w:rPr>
        <w:t>рисков.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84"/>
        </w:tabs>
        <w:spacing w:line="276" w:lineRule="auto"/>
        <w:ind w:right="675" w:firstLine="566"/>
        <w:rPr>
          <w:sz w:val="28"/>
        </w:rPr>
      </w:pPr>
      <w:r>
        <w:rPr>
          <w:sz w:val="28"/>
        </w:rPr>
        <w:t>Методы</w:t>
      </w:r>
      <w:r>
        <w:rPr>
          <w:spacing w:val="49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количественного</w:t>
      </w:r>
      <w:r>
        <w:rPr>
          <w:spacing w:val="49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45"/>
          <w:sz w:val="28"/>
        </w:rPr>
        <w:t xml:space="preserve"> </w:t>
      </w:r>
      <w:r>
        <w:rPr>
          <w:sz w:val="28"/>
        </w:rPr>
        <w:t>рисков.</w:t>
      </w:r>
      <w:r>
        <w:rPr>
          <w:spacing w:val="47"/>
          <w:sz w:val="28"/>
        </w:rPr>
        <w:t xml:space="preserve"> </w:t>
      </w:r>
      <w:r>
        <w:rPr>
          <w:sz w:val="28"/>
        </w:rPr>
        <w:t>Выработка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1"/>
          <w:sz w:val="28"/>
        </w:rPr>
        <w:t xml:space="preserve"> </w:t>
      </w:r>
      <w:r>
        <w:rPr>
          <w:sz w:val="28"/>
        </w:rPr>
        <w:t>реагирования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риски.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31"/>
        </w:tabs>
        <w:spacing w:line="276" w:lineRule="auto"/>
        <w:ind w:right="671" w:firstLine="566"/>
        <w:rPr>
          <w:sz w:val="28"/>
        </w:rPr>
      </w:pPr>
      <w:r>
        <w:rPr>
          <w:sz w:val="28"/>
        </w:rPr>
        <w:t>Управление</w:t>
      </w:r>
      <w:r>
        <w:rPr>
          <w:spacing w:val="64"/>
          <w:sz w:val="28"/>
        </w:rPr>
        <w:t xml:space="preserve"> </w:t>
      </w:r>
      <w:r>
        <w:rPr>
          <w:sz w:val="28"/>
        </w:rPr>
        <w:t>проектными</w:t>
      </w:r>
      <w:r>
        <w:rPr>
          <w:spacing w:val="67"/>
          <w:sz w:val="28"/>
        </w:rPr>
        <w:t xml:space="preserve"> </w:t>
      </w:r>
      <w:r>
        <w:rPr>
          <w:sz w:val="28"/>
        </w:rPr>
        <w:t>коммуникациями.</w:t>
      </w:r>
      <w:r>
        <w:rPr>
          <w:spacing w:val="64"/>
          <w:sz w:val="28"/>
        </w:rPr>
        <w:t xml:space="preserve"> </w:t>
      </w:r>
      <w:r>
        <w:rPr>
          <w:sz w:val="28"/>
        </w:rPr>
        <w:t>Роль</w:t>
      </w:r>
      <w:r>
        <w:rPr>
          <w:spacing w:val="63"/>
          <w:sz w:val="28"/>
        </w:rPr>
        <w:t xml:space="preserve"> </w:t>
      </w:r>
      <w:r>
        <w:rPr>
          <w:sz w:val="28"/>
        </w:rPr>
        <w:t>коммуникаций.</w:t>
      </w:r>
      <w:r>
        <w:rPr>
          <w:spacing w:val="64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67"/>
          <w:sz w:val="28"/>
        </w:rPr>
        <w:t xml:space="preserve"> </w:t>
      </w:r>
      <w:r>
        <w:rPr>
          <w:sz w:val="28"/>
        </w:rPr>
        <w:t>эффективных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коммуникаций.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коммуникациями.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896"/>
          <w:tab w:val="left" w:pos="1897"/>
          <w:tab w:val="left" w:pos="3413"/>
          <w:tab w:val="left" w:pos="4945"/>
          <w:tab w:val="left" w:pos="6630"/>
          <w:tab w:val="left" w:pos="8229"/>
          <w:tab w:val="left" w:pos="9827"/>
        </w:tabs>
        <w:spacing w:line="278" w:lineRule="auto"/>
        <w:ind w:right="672" w:firstLine="566"/>
        <w:rPr>
          <w:sz w:val="28"/>
        </w:rPr>
      </w:pPr>
      <w:r>
        <w:rPr>
          <w:sz w:val="28"/>
        </w:rPr>
        <w:lastRenderedPageBreak/>
        <w:t>Основные</w:t>
      </w:r>
      <w:r>
        <w:rPr>
          <w:sz w:val="28"/>
        </w:rPr>
        <w:tab/>
        <w:t>принципы</w:t>
      </w:r>
      <w:r>
        <w:rPr>
          <w:sz w:val="28"/>
        </w:rPr>
        <w:tab/>
        <w:t>управления</w:t>
      </w:r>
      <w:r>
        <w:rPr>
          <w:sz w:val="28"/>
        </w:rPr>
        <w:tab/>
        <w:t>качеством.</w:t>
      </w:r>
      <w:r>
        <w:rPr>
          <w:sz w:val="28"/>
        </w:rPr>
        <w:tab/>
        <w:t>Стоимость</w:t>
      </w:r>
      <w:r>
        <w:rPr>
          <w:sz w:val="28"/>
        </w:rPr>
        <w:tab/>
      </w:r>
      <w:r>
        <w:rPr>
          <w:spacing w:val="-1"/>
          <w:sz w:val="28"/>
        </w:rPr>
        <w:t>качества.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ИТ-проекте</w:t>
      </w:r>
      <w:proofErr w:type="spellEnd"/>
      <w:r>
        <w:rPr>
          <w:sz w:val="28"/>
        </w:rPr>
        <w:t>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59"/>
        </w:tabs>
        <w:spacing w:line="317" w:lineRule="exact"/>
        <w:ind w:left="1658" w:hanging="420"/>
        <w:rPr>
          <w:sz w:val="28"/>
        </w:rPr>
      </w:pPr>
      <w:r>
        <w:rPr>
          <w:sz w:val="28"/>
        </w:rPr>
        <w:t>Процессы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со стандартом</w:t>
      </w:r>
      <w:r>
        <w:rPr>
          <w:spacing w:val="-2"/>
          <w:sz w:val="28"/>
        </w:rPr>
        <w:t xml:space="preserve"> </w:t>
      </w:r>
      <w:r>
        <w:rPr>
          <w:sz w:val="28"/>
        </w:rPr>
        <w:t>PMBOK.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86"/>
        </w:tabs>
        <w:spacing w:before="46" w:line="276" w:lineRule="auto"/>
        <w:ind w:right="675" w:firstLine="566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поставками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предложений.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контрактов.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контракта.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58"/>
        </w:tabs>
        <w:spacing w:before="1" w:line="276" w:lineRule="auto"/>
        <w:ind w:right="679" w:firstLine="566"/>
        <w:jc w:val="both"/>
        <w:rPr>
          <w:sz w:val="28"/>
        </w:rPr>
      </w:pPr>
      <w:r>
        <w:rPr>
          <w:sz w:val="28"/>
        </w:rPr>
        <w:t>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интеграцией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стандартом</w:t>
      </w:r>
      <w:r>
        <w:rPr>
          <w:spacing w:val="-1"/>
          <w:sz w:val="28"/>
        </w:rPr>
        <w:t xml:space="preserve"> </w:t>
      </w:r>
      <w:r>
        <w:rPr>
          <w:sz w:val="28"/>
        </w:rPr>
        <w:t>PMBOK.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89"/>
        </w:tabs>
        <w:spacing w:line="278" w:lineRule="auto"/>
        <w:ind w:right="675" w:firstLine="566"/>
        <w:jc w:val="both"/>
        <w:rPr>
          <w:sz w:val="28"/>
        </w:rPr>
      </w:pPr>
      <w:r>
        <w:rPr>
          <w:sz w:val="28"/>
        </w:rPr>
        <w:t>Координация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проекте.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отклонений.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62"/>
        </w:tabs>
        <w:spacing w:line="276" w:lineRule="auto"/>
        <w:ind w:right="675" w:firstLine="566"/>
        <w:jc w:val="both"/>
        <w:rPr>
          <w:sz w:val="28"/>
        </w:rPr>
      </w:pPr>
      <w:r>
        <w:rPr>
          <w:sz w:val="28"/>
        </w:rPr>
        <w:t>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поддержка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MS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Project</w:t>
      </w:r>
      <w:proofErr w:type="spellEnd"/>
      <w:r>
        <w:rPr>
          <w:sz w:val="28"/>
        </w:rPr>
        <w:t>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88"/>
        </w:tabs>
        <w:spacing w:line="276" w:lineRule="auto"/>
        <w:ind w:right="666" w:firstLine="566"/>
        <w:jc w:val="both"/>
        <w:rPr>
          <w:sz w:val="28"/>
        </w:rPr>
      </w:pPr>
      <w:r>
        <w:rPr>
          <w:sz w:val="28"/>
        </w:rPr>
        <w:t>Процессы управления человеческими ресурсами проекта. Организационное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планирование.</w:t>
      </w:r>
      <w:r>
        <w:rPr>
          <w:spacing w:val="-5"/>
          <w:sz w:val="28"/>
        </w:rPr>
        <w:t xml:space="preserve"> </w:t>
      </w:r>
      <w:r>
        <w:rPr>
          <w:sz w:val="28"/>
        </w:rPr>
        <w:t>Назначение персонала.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персонала.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762"/>
        </w:tabs>
        <w:spacing w:line="276" w:lineRule="auto"/>
        <w:ind w:right="672" w:firstLine="566"/>
        <w:jc w:val="both"/>
        <w:rPr>
          <w:sz w:val="28"/>
        </w:rPr>
      </w:pPr>
      <w:r>
        <w:rPr>
          <w:sz w:val="28"/>
        </w:rPr>
        <w:t>Этап</w:t>
      </w:r>
      <w:r>
        <w:rPr>
          <w:spacing w:val="1"/>
          <w:sz w:val="28"/>
        </w:rPr>
        <w:t xml:space="preserve"> </w:t>
      </w:r>
      <w:r>
        <w:rPr>
          <w:sz w:val="28"/>
        </w:rPr>
        <w:t>закрытия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зрелости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 в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организации.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59"/>
        </w:tabs>
        <w:ind w:left="1658" w:hanging="420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корпоративной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проектами.</w:t>
      </w:r>
    </w:p>
    <w:p w:rsidR="00A03916" w:rsidRDefault="00551FD6">
      <w:pPr>
        <w:pStyle w:val="a4"/>
        <w:numPr>
          <w:ilvl w:val="0"/>
          <w:numId w:val="11"/>
        </w:numPr>
        <w:tabs>
          <w:tab w:val="left" w:pos="1662"/>
        </w:tabs>
        <w:spacing w:before="42"/>
        <w:ind w:left="1661" w:hanging="423"/>
        <w:jc w:val="both"/>
        <w:rPr>
          <w:sz w:val="28"/>
        </w:rPr>
      </w:pPr>
      <w:r>
        <w:rPr>
          <w:sz w:val="28"/>
        </w:rPr>
        <w:t>Рынок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проектами.</w:t>
      </w: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4D14B0" w:rsidRDefault="004D14B0" w:rsidP="004D14B0">
      <w:pPr>
        <w:tabs>
          <w:tab w:val="left" w:pos="1662"/>
        </w:tabs>
        <w:spacing w:before="42"/>
        <w:jc w:val="both"/>
        <w:rPr>
          <w:sz w:val="28"/>
        </w:rPr>
      </w:pPr>
    </w:p>
    <w:p w:rsidR="00A03916" w:rsidRDefault="00A03916">
      <w:pPr>
        <w:pStyle w:val="a3"/>
        <w:spacing w:before="6"/>
        <w:ind w:left="0"/>
        <w:rPr>
          <w:sz w:val="36"/>
        </w:rPr>
      </w:pPr>
    </w:p>
    <w:p w:rsidR="00A03916" w:rsidRDefault="00551FD6">
      <w:pPr>
        <w:pStyle w:val="Heading1"/>
        <w:ind w:left="951" w:right="386"/>
        <w:jc w:val="center"/>
      </w:pPr>
      <w:r>
        <w:lastRenderedPageBreak/>
        <w:t>Пример</w:t>
      </w:r>
      <w:r>
        <w:rPr>
          <w:spacing w:val="-4"/>
        </w:rPr>
        <w:t xml:space="preserve"> </w:t>
      </w:r>
      <w:r>
        <w:t>экзаменационного</w:t>
      </w:r>
      <w:r>
        <w:rPr>
          <w:spacing w:val="-7"/>
        </w:rPr>
        <w:t xml:space="preserve"> </w:t>
      </w:r>
      <w:r>
        <w:t>билета</w:t>
      </w:r>
    </w:p>
    <w:p w:rsidR="00A03916" w:rsidRDefault="00551FD6">
      <w:pPr>
        <w:spacing w:before="48"/>
        <w:ind w:left="1681" w:right="1688"/>
        <w:jc w:val="center"/>
        <w:rPr>
          <w:sz w:val="20"/>
        </w:rPr>
      </w:pPr>
      <w:r>
        <w:rPr>
          <w:sz w:val="20"/>
        </w:rPr>
        <w:t>ФЕДЕРАЛЬНОЕ</w:t>
      </w:r>
      <w:r>
        <w:rPr>
          <w:spacing w:val="-11"/>
          <w:sz w:val="20"/>
        </w:rPr>
        <w:t xml:space="preserve"> </w:t>
      </w:r>
      <w:r>
        <w:rPr>
          <w:sz w:val="20"/>
        </w:rPr>
        <w:t>ГОСУДАРСТВЕННОЕ</w:t>
      </w:r>
      <w:r>
        <w:rPr>
          <w:spacing w:val="-10"/>
          <w:sz w:val="20"/>
        </w:rPr>
        <w:t xml:space="preserve"> </w:t>
      </w:r>
      <w:r>
        <w:rPr>
          <w:sz w:val="20"/>
        </w:rPr>
        <w:t>ОБРАЗОВАТЕЛЬНОЕ</w:t>
      </w:r>
      <w:r>
        <w:rPr>
          <w:spacing w:val="-10"/>
          <w:sz w:val="20"/>
        </w:rPr>
        <w:t xml:space="preserve"> </w:t>
      </w:r>
      <w:r>
        <w:rPr>
          <w:sz w:val="20"/>
        </w:rPr>
        <w:t>БЮДЖЕТНОЕ</w:t>
      </w:r>
      <w:r>
        <w:rPr>
          <w:spacing w:val="-11"/>
          <w:sz w:val="20"/>
        </w:rPr>
        <w:t xml:space="preserve"> </w:t>
      </w:r>
      <w:r>
        <w:rPr>
          <w:sz w:val="20"/>
        </w:rPr>
        <w:t>УЧРЕЖДЕНИЕ</w:t>
      </w:r>
      <w:r>
        <w:rPr>
          <w:spacing w:val="-47"/>
          <w:sz w:val="20"/>
        </w:rPr>
        <w:t xml:space="preserve"> </w:t>
      </w:r>
      <w:r>
        <w:rPr>
          <w:sz w:val="20"/>
        </w:rPr>
        <w:t>ВЫСШЕГО</w:t>
      </w:r>
      <w:r>
        <w:rPr>
          <w:spacing w:val="-1"/>
          <w:sz w:val="20"/>
        </w:rPr>
        <w:t xml:space="preserve"> </w:t>
      </w:r>
      <w:r>
        <w:rPr>
          <w:sz w:val="20"/>
        </w:rPr>
        <w:t>ОБРАЗОВАНИЯ</w:t>
      </w:r>
    </w:p>
    <w:p w:rsidR="00A03916" w:rsidRDefault="00551FD6">
      <w:pPr>
        <w:spacing w:line="273" w:lineRule="exact"/>
        <w:ind w:left="951" w:right="951"/>
        <w:jc w:val="center"/>
        <w:rPr>
          <w:b/>
          <w:sz w:val="24"/>
        </w:rPr>
      </w:pPr>
      <w:r>
        <w:rPr>
          <w:b/>
          <w:sz w:val="24"/>
        </w:rPr>
        <w:t>ФИНАНСОВЫЙ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УНИВЕРСИТЕТ</w:t>
      </w:r>
    </w:p>
    <w:p w:rsidR="00A03916" w:rsidRDefault="00551FD6">
      <w:pPr>
        <w:ind w:left="950" w:right="951"/>
        <w:jc w:val="center"/>
        <w:rPr>
          <w:b/>
          <w:sz w:val="24"/>
        </w:rPr>
      </w:pPr>
      <w:r>
        <w:rPr>
          <w:b/>
          <w:sz w:val="24"/>
        </w:rPr>
        <w:t>ПРИ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ПРАВИТЕЛЬСТВЕ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ФЕДЕРАЦИИ</w:t>
      </w:r>
    </w:p>
    <w:p w:rsidR="00A03916" w:rsidRDefault="002C3D3C">
      <w:pPr>
        <w:ind w:left="950" w:right="951"/>
        <w:jc w:val="center"/>
        <w:rPr>
          <w:b/>
          <w:sz w:val="24"/>
        </w:rPr>
      </w:pPr>
      <w:r>
        <w:rPr>
          <w:b/>
          <w:sz w:val="24"/>
        </w:rPr>
        <w:t>Ураль</w:t>
      </w:r>
      <w:r w:rsidR="00652DD5">
        <w:rPr>
          <w:b/>
          <w:sz w:val="24"/>
        </w:rPr>
        <w:t>ский</w:t>
      </w:r>
      <w:r w:rsidR="00551FD6">
        <w:rPr>
          <w:b/>
          <w:spacing w:val="-7"/>
          <w:sz w:val="24"/>
        </w:rPr>
        <w:t xml:space="preserve"> </w:t>
      </w:r>
      <w:r w:rsidR="00551FD6">
        <w:rPr>
          <w:b/>
          <w:sz w:val="24"/>
        </w:rPr>
        <w:t>филиал</w:t>
      </w:r>
      <w:r w:rsidR="00551FD6">
        <w:rPr>
          <w:b/>
          <w:spacing w:val="-6"/>
          <w:sz w:val="24"/>
        </w:rPr>
        <w:t xml:space="preserve"> </w:t>
      </w:r>
      <w:proofErr w:type="spellStart"/>
      <w:r w:rsidR="00551FD6">
        <w:rPr>
          <w:b/>
          <w:sz w:val="24"/>
        </w:rPr>
        <w:t>Финуниверситета</w:t>
      </w:r>
      <w:proofErr w:type="spellEnd"/>
    </w:p>
    <w:p w:rsidR="00A03916" w:rsidRDefault="00551FD6">
      <w:pPr>
        <w:ind w:left="6890" w:right="652" w:firstLine="1663"/>
        <w:rPr>
          <w:sz w:val="24"/>
        </w:rPr>
      </w:pPr>
      <w:r>
        <w:rPr>
          <w:sz w:val="24"/>
        </w:rPr>
        <w:t>202</w:t>
      </w:r>
      <w:r w:rsidR="003650DE">
        <w:rPr>
          <w:sz w:val="24"/>
        </w:rPr>
        <w:t>2</w:t>
      </w:r>
      <w:r>
        <w:rPr>
          <w:sz w:val="24"/>
        </w:rPr>
        <w:t>/202</w:t>
      </w:r>
      <w:r w:rsidR="003650DE">
        <w:rPr>
          <w:sz w:val="24"/>
        </w:rPr>
        <w:t>3</w:t>
      </w:r>
      <w:r>
        <w:rPr>
          <w:sz w:val="24"/>
        </w:rPr>
        <w:t xml:space="preserve"> учебный год</w:t>
      </w:r>
      <w:r>
        <w:rPr>
          <w:spacing w:val="-57"/>
          <w:sz w:val="24"/>
        </w:rPr>
        <w:t xml:space="preserve"> </w:t>
      </w:r>
      <w:r>
        <w:rPr>
          <w:sz w:val="24"/>
        </w:rPr>
        <w:t>Кафедра</w:t>
      </w:r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r w:rsidR="002C3D3C">
        <w:rPr>
          <w:rFonts w:eastAsia="Calibri"/>
        </w:rPr>
        <w:t xml:space="preserve">Социально-гуманитарных и </w:t>
      </w:r>
      <w:proofErr w:type="spellStart"/>
      <w:proofErr w:type="gramStart"/>
      <w:r w:rsidR="002C3D3C">
        <w:rPr>
          <w:rFonts w:eastAsia="Calibri"/>
        </w:rPr>
        <w:t>естественно-научных</w:t>
      </w:r>
      <w:proofErr w:type="spellEnd"/>
      <w:proofErr w:type="gramEnd"/>
      <w:r w:rsidR="002C3D3C">
        <w:rPr>
          <w:rFonts w:eastAsia="Calibri"/>
        </w:rPr>
        <w:t xml:space="preserve"> дисциплин</w:t>
      </w:r>
      <w:r>
        <w:rPr>
          <w:sz w:val="24"/>
        </w:rPr>
        <w:t>»</w:t>
      </w:r>
    </w:p>
    <w:p w:rsidR="00A03916" w:rsidRDefault="00A03916">
      <w:pPr>
        <w:pStyle w:val="a3"/>
        <w:ind w:left="0"/>
        <w:rPr>
          <w:sz w:val="24"/>
        </w:rPr>
      </w:pPr>
    </w:p>
    <w:p w:rsidR="00A03916" w:rsidRDefault="00551FD6">
      <w:pPr>
        <w:ind w:left="951" w:right="951"/>
        <w:jc w:val="center"/>
        <w:rPr>
          <w:b/>
          <w:sz w:val="24"/>
        </w:rPr>
      </w:pPr>
      <w:r>
        <w:rPr>
          <w:b/>
          <w:sz w:val="24"/>
        </w:rPr>
        <w:t>ЭКЗАМЕНАЦИОННЫЙ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БИЛЕТ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</w:p>
    <w:p w:rsidR="00A03916" w:rsidRDefault="00551FD6">
      <w:pPr>
        <w:spacing w:before="64"/>
        <w:ind w:left="672" w:right="1887"/>
        <w:rPr>
          <w:sz w:val="24"/>
        </w:rPr>
      </w:pPr>
      <w:r>
        <w:rPr>
          <w:sz w:val="24"/>
        </w:rPr>
        <w:t>Направление подготовки «Бизнес-информатика», профиль «</w:t>
      </w:r>
      <w:proofErr w:type="spellStart"/>
      <w:r>
        <w:rPr>
          <w:sz w:val="24"/>
        </w:rPr>
        <w:t>ИТ-менеджмент</w:t>
      </w:r>
      <w:proofErr w:type="spellEnd"/>
      <w:r>
        <w:rPr>
          <w:sz w:val="24"/>
        </w:rPr>
        <w:t xml:space="preserve"> в бизнесе»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r w:rsidR="002C3D3C">
        <w:rPr>
          <w:sz w:val="24"/>
        </w:rPr>
        <w:t xml:space="preserve">Управление </w:t>
      </w:r>
      <w:r w:rsidR="002C3D3C" w:rsidRPr="002C3D3C">
        <w:rPr>
          <w:sz w:val="24"/>
        </w:rPr>
        <w:t>информационно-технологическими проектами</w:t>
      </w:r>
      <w:r>
        <w:rPr>
          <w:sz w:val="24"/>
        </w:rPr>
        <w:t>»</w:t>
      </w:r>
    </w:p>
    <w:p w:rsidR="00A03916" w:rsidRDefault="00A03916">
      <w:pPr>
        <w:pStyle w:val="a3"/>
        <w:spacing w:before="2"/>
        <w:ind w:left="0"/>
        <w:rPr>
          <w:sz w:val="24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"/>
        <w:gridCol w:w="8273"/>
        <w:gridCol w:w="709"/>
        <w:gridCol w:w="992"/>
      </w:tblGrid>
      <w:tr w:rsidR="00A03916" w:rsidTr="004D14B0">
        <w:trPr>
          <w:trHeight w:val="827"/>
        </w:trPr>
        <w:tc>
          <w:tcPr>
            <w:tcW w:w="374" w:type="dxa"/>
          </w:tcPr>
          <w:p w:rsidR="00A03916" w:rsidRDefault="00A03916">
            <w:pPr>
              <w:pStyle w:val="TableParagraph"/>
            </w:pPr>
          </w:p>
        </w:tc>
        <w:tc>
          <w:tcPr>
            <w:tcW w:w="8273" w:type="dxa"/>
          </w:tcPr>
          <w:p w:rsidR="00A03916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Default="00551FD6">
            <w:pPr>
              <w:pStyle w:val="TableParagraph"/>
              <w:ind w:left="2153" w:right="2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экзаменационного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билета</w:t>
            </w:r>
          </w:p>
        </w:tc>
        <w:tc>
          <w:tcPr>
            <w:tcW w:w="709" w:type="dxa"/>
          </w:tcPr>
          <w:p w:rsidR="00A03916" w:rsidRDefault="00551FD6">
            <w:pPr>
              <w:pStyle w:val="TableParagraph"/>
              <w:spacing w:line="276" w:lineRule="exact"/>
              <w:ind w:left="163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</w:t>
            </w:r>
            <w:proofErr w:type="gramStart"/>
            <w:r>
              <w:rPr>
                <w:b/>
                <w:sz w:val="24"/>
              </w:rPr>
              <w:t>л-</w:t>
            </w:r>
            <w:proofErr w:type="gram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БРС</w:t>
            </w:r>
          </w:p>
        </w:tc>
        <w:tc>
          <w:tcPr>
            <w:tcW w:w="992" w:type="dxa"/>
          </w:tcPr>
          <w:p w:rsidR="00A03916" w:rsidRDefault="00551FD6">
            <w:pPr>
              <w:pStyle w:val="TableParagraph"/>
              <w:spacing w:line="276" w:lineRule="exact"/>
              <w:ind w:left="146" w:right="137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баллы</w:t>
            </w:r>
          </w:p>
        </w:tc>
      </w:tr>
      <w:tr w:rsidR="00A03916" w:rsidTr="004D14B0">
        <w:trPr>
          <w:trHeight w:val="275"/>
        </w:trPr>
        <w:tc>
          <w:tcPr>
            <w:tcW w:w="374" w:type="dxa"/>
          </w:tcPr>
          <w:p w:rsidR="00A03916" w:rsidRDefault="00A03916">
            <w:pPr>
              <w:pStyle w:val="TableParagraph"/>
              <w:rPr>
                <w:sz w:val="20"/>
              </w:rPr>
            </w:pPr>
          </w:p>
        </w:tc>
        <w:tc>
          <w:tcPr>
            <w:tcW w:w="8273" w:type="dxa"/>
          </w:tcPr>
          <w:p w:rsidR="00A03916" w:rsidRDefault="00551FD6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Вопрос:</w:t>
            </w:r>
          </w:p>
        </w:tc>
        <w:tc>
          <w:tcPr>
            <w:tcW w:w="709" w:type="dxa"/>
          </w:tcPr>
          <w:p w:rsidR="00A03916" w:rsidRDefault="00A03916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A03916" w:rsidRDefault="00A03916">
            <w:pPr>
              <w:pStyle w:val="TableParagraph"/>
              <w:rPr>
                <w:sz w:val="20"/>
              </w:rPr>
            </w:pPr>
          </w:p>
        </w:tc>
      </w:tr>
      <w:tr w:rsidR="00A03916" w:rsidTr="004D14B0">
        <w:trPr>
          <w:trHeight w:val="1105"/>
        </w:trPr>
        <w:tc>
          <w:tcPr>
            <w:tcW w:w="374" w:type="dxa"/>
          </w:tcPr>
          <w:p w:rsidR="00A03916" w:rsidRDefault="00A03916">
            <w:pPr>
              <w:pStyle w:val="TableParagraph"/>
              <w:rPr>
                <w:sz w:val="36"/>
              </w:rPr>
            </w:pPr>
          </w:p>
          <w:p w:rsidR="00A03916" w:rsidRDefault="00551FD6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73" w:type="dxa"/>
          </w:tcPr>
          <w:p w:rsidR="00A03916" w:rsidRDefault="00551FD6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Обоснуйте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ссылки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709" w:type="dxa"/>
          </w:tcPr>
          <w:p w:rsidR="00A03916" w:rsidRDefault="00A03916">
            <w:pPr>
              <w:pStyle w:val="TableParagraph"/>
              <w:rPr>
                <w:sz w:val="36"/>
              </w:rPr>
            </w:pPr>
          </w:p>
          <w:p w:rsidR="00A03916" w:rsidRDefault="00551FD6">
            <w:pPr>
              <w:pStyle w:val="TableParagraph"/>
              <w:ind w:left="162" w:right="14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2" w:type="dxa"/>
          </w:tcPr>
          <w:p w:rsidR="00A03916" w:rsidRDefault="00A03916">
            <w:pPr>
              <w:pStyle w:val="TableParagraph"/>
            </w:pPr>
          </w:p>
        </w:tc>
      </w:tr>
      <w:tr w:rsidR="00A03916" w:rsidTr="004D14B0">
        <w:trPr>
          <w:trHeight w:val="275"/>
        </w:trPr>
        <w:tc>
          <w:tcPr>
            <w:tcW w:w="374" w:type="dxa"/>
          </w:tcPr>
          <w:p w:rsidR="00A03916" w:rsidRDefault="00A03916">
            <w:pPr>
              <w:pStyle w:val="TableParagraph"/>
              <w:rPr>
                <w:sz w:val="20"/>
              </w:rPr>
            </w:pPr>
          </w:p>
        </w:tc>
        <w:tc>
          <w:tcPr>
            <w:tcW w:w="8273" w:type="dxa"/>
          </w:tcPr>
          <w:p w:rsidR="00A03916" w:rsidRDefault="00551FD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Задачи:</w:t>
            </w:r>
          </w:p>
        </w:tc>
        <w:tc>
          <w:tcPr>
            <w:tcW w:w="709" w:type="dxa"/>
          </w:tcPr>
          <w:p w:rsidR="00A03916" w:rsidRDefault="00A03916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A03916" w:rsidRDefault="00A03916">
            <w:pPr>
              <w:pStyle w:val="TableParagraph"/>
              <w:rPr>
                <w:sz w:val="20"/>
              </w:rPr>
            </w:pPr>
          </w:p>
        </w:tc>
      </w:tr>
      <w:tr w:rsidR="00A03916" w:rsidTr="004D14B0">
        <w:trPr>
          <w:trHeight w:val="4416"/>
        </w:trPr>
        <w:tc>
          <w:tcPr>
            <w:tcW w:w="374" w:type="dxa"/>
          </w:tcPr>
          <w:p w:rsidR="00A03916" w:rsidRDefault="00551FD6">
            <w:pPr>
              <w:pStyle w:val="TableParagraph"/>
              <w:spacing w:line="275" w:lineRule="exact"/>
              <w:ind w:righ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73" w:type="dxa"/>
          </w:tcPr>
          <w:p w:rsidR="00A03916" w:rsidRDefault="00551FD6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Проект реорганизации филиальной сети банка «Х» осуществлялся в 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 статуса значительной части филиалов банка на операционные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офисы. В результате чего банк получал более управляемую и эффективную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структуру, оптимизацию расходов на персонал, в частности на бухгалтерию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(бухгалтерские подразделения сосредоточены в базовых филиалах). Прое</w:t>
            </w:r>
            <w:proofErr w:type="gramStart"/>
            <w:r>
              <w:rPr>
                <w:sz w:val="24"/>
              </w:rPr>
              <w:t>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</w:t>
            </w:r>
            <w:proofErr w:type="gramEnd"/>
            <w:r>
              <w:rPr>
                <w:sz w:val="24"/>
              </w:rPr>
              <w:t>ючал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этапы:</w:t>
            </w:r>
          </w:p>
          <w:p w:rsidR="00A03916" w:rsidRDefault="00551FD6">
            <w:pPr>
              <w:pStyle w:val="TableParagraph"/>
              <w:numPr>
                <w:ilvl w:val="0"/>
                <w:numId w:val="10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Внедрение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централизованной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АБС</w:t>
            </w:r>
          </w:p>
          <w:p w:rsidR="00A03916" w:rsidRDefault="00551FD6">
            <w:pPr>
              <w:pStyle w:val="TableParagraph"/>
              <w:numPr>
                <w:ilvl w:val="0"/>
                <w:numId w:val="10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филиала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Н-ске</w:t>
            </w:r>
            <w:proofErr w:type="spellEnd"/>
          </w:p>
          <w:p w:rsidR="00A03916" w:rsidRDefault="00551FD6">
            <w:pPr>
              <w:pStyle w:val="TableParagraph"/>
              <w:numPr>
                <w:ilvl w:val="0"/>
                <w:numId w:val="10"/>
              </w:numPr>
              <w:tabs>
                <w:tab w:val="left" w:pos="389"/>
              </w:tabs>
              <w:ind w:left="110" w:right="95" w:firstLine="0"/>
              <w:rPr>
                <w:sz w:val="24"/>
              </w:rPr>
            </w:pPr>
            <w:r>
              <w:rPr>
                <w:sz w:val="24"/>
              </w:rPr>
              <w:t>Присоединение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филиалу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3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Н-ске</w:t>
            </w:r>
            <w:proofErr w:type="spellEnd"/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филиалов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ранге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офисов.</w:t>
            </w:r>
          </w:p>
          <w:p w:rsidR="00A03916" w:rsidRDefault="00551FD6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ind w:left="351" w:hanging="242"/>
              <w:rPr>
                <w:sz w:val="24"/>
              </w:rPr>
            </w:pPr>
            <w:r>
              <w:rPr>
                <w:sz w:val="24"/>
              </w:rPr>
              <w:t>Отладка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конвертации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филиалов.</w:t>
            </w:r>
          </w:p>
          <w:p w:rsidR="00A03916" w:rsidRDefault="00551FD6">
            <w:pPr>
              <w:pStyle w:val="TableParagraph"/>
              <w:numPr>
                <w:ilvl w:val="0"/>
                <w:numId w:val="10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Конвертация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оставшихся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филиалов.</w:t>
            </w:r>
          </w:p>
          <w:p w:rsidR="00A03916" w:rsidRDefault="00551FD6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Предложите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оптимальной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 обоснуйте</w:t>
            </w:r>
          </w:p>
        </w:tc>
        <w:tc>
          <w:tcPr>
            <w:tcW w:w="709" w:type="dxa"/>
          </w:tcPr>
          <w:p w:rsidR="00A03916" w:rsidRDefault="00A03916">
            <w:pPr>
              <w:pStyle w:val="TableParagraph"/>
              <w:rPr>
                <w:sz w:val="26"/>
              </w:rPr>
            </w:pPr>
          </w:p>
          <w:p w:rsidR="00A03916" w:rsidRDefault="00A03916">
            <w:pPr>
              <w:pStyle w:val="TableParagraph"/>
              <w:rPr>
                <w:sz w:val="26"/>
              </w:rPr>
            </w:pPr>
          </w:p>
          <w:p w:rsidR="00A03916" w:rsidRDefault="00A03916">
            <w:pPr>
              <w:pStyle w:val="TableParagraph"/>
              <w:rPr>
                <w:sz w:val="26"/>
              </w:rPr>
            </w:pPr>
          </w:p>
          <w:p w:rsidR="00A03916" w:rsidRDefault="00A03916">
            <w:pPr>
              <w:pStyle w:val="TableParagraph"/>
              <w:rPr>
                <w:sz w:val="26"/>
              </w:rPr>
            </w:pPr>
          </w:p>
          <w:p w:rsidR="00A03916" w:rsidRDefault="00A03916">
            <w:pPr>
              <w:pStyle w:val="TableParagraph"/>
              <w:rPr>
                <w:sz w:val="26"/>
              </w:rPr>
            </w:pPr>
          </w:p>
          <w:p w:rsidR="00A03916" w:rsidRDefault="00A03916">
            <w:pPr>
              <w:pStyle w:val="TableParagraph"/>
              <w:rPr>
                <w:sz w:val="26"/>
              </w:rPr>
            </w:pPr>
          </w:p>
          <w:p w:rsidR="00A03916" w:rsidRDefault="00A03916">
            <w:pPr>
              <w:pStyle w:val="TableParagraph"/>
              <w:spacing w:before="10"/>
              <w:rPr>
                <w:sz w:val="23"/>
              </w:rPr>
            </w:pPr>
          </w:p>
          <w:p w:rsidR="00A03916" w:rsidRDefault="00551FD6">
            <w:pPr>
              <w:pStyle w:val="TableParagraph"/>
              <w:ind w:left="162" w:right="14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2" w:type="dxa"/>
          </w:tcPr>
          <w:p w:rsidR="00A03916" w:rsidRDefault="00A03916">
            <w:pPr>
              <w:pStyle w:val="TableParagraph"/>
            </w:pPr>
          </w:p>
        </w:tc>
      </w:tr>
      <w:tr w:rsidR="00A03916" w:rsidTr="004D14B0">
        <w:trPr>
          <w:trHeight w:val="1655"/>
        </w:trPr>
        <w:tc>
          <w:tcPr>
            <w:tcW w:w="374" w:type="dxa"/>
          </w:tcPr>
          <w:p w:rsidR="00A03916" w:rsidRDefault="00551FD6">
            <w:pPr>
              <w:pStyle w:val="TableParagraph"/>
              <w:spacing w:line="275" w:lineRule="exact"/>
              <w:ind w:right="2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73" w:type="dxa"/>
          </w:tcPr>
          <w:p w:rsidR="00A03916" w:rsidRDefault="00551FD6">
            <w:pPr>
              <w:pStyle w:val="TableParagraph"/>
              <w:spacing w:line="276" w:lineRule="exact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(оптимистическая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tmin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пессимистическая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tmax</w:t>
            </w:r>
            <w:proofErr w:type="spellEnd"/>
            <w:r>
              <w:rPr>
                <w:sz w:val="24"/>
              </w:rPr>
              <w:t>). Необходимо обеспечить возможность ввода этих значений в 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Project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ожидания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длительности работ и их дисперсии по формулам M = (3tmin + 2tmax)/5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σ^2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 0,04(</w:t>
            </w:r>
            <w:proofErr w:type="spellStart"/>
            <w:r>
              <w:rPr>
                <w:sz w:val="24"/>
              </w:rPr>
              <w:t>tmax</w:t>
            </w:r>
            <w:proofErr w:type="spellEnd"/>
            <w:r>
              <w:rPr>
                <w:sz w:val="24"/>
              </w:rPr>
              <w:t xml:space="preserve"> 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tmin</w:t>
            </w:r>
            <w:proofErr w:type="spellEnd"/>
            <w:r>
              <w:rPr>
                <w:sz w:val="24"/>
              </w:rPr>
              <w:t>)^2</w:t>
            </w:r>
          </w:p>
        </w:tc>
        <w:tc>
          <w:tcPr>
            <w:tcW w:w="709" w:type="dxa"/>
          </w:tcPr>
          <w:p w:rsidR="00A03916" w:rsidRDefault="00A03916">
            <w:pPr>
              <w:pStyle w:val="TableParagraph"/>
              <w:rPr>
                <w:sz w:val="26"/>
              </w:rPr>
            </w:pPr>
          </w:p>
          <w:p w:rsidR="00A03916" w:rsidRDefault="00A03916">
            <w:pPr>
              <w:pStyle w:val="TableParagraph"/>
              <w:spacing w:before="9"/>
              <w:rPr>
                <w:sz w:val="33"/>
              </w:rPr>
            </w:pPr>
          </w:p>
          <w:p w:rsidR="00A03916" w:rsidRDefault="00551FD6">
            <w:pPr>
              <w:pStyle w:val="TableParagraph"/>
              <w:ind w:left="162" w:right="14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2" w:type="dxa"/>
          </w:tcPr>
          <w:p w:rsidR="00A03916" w:rsidRDefault="00A03916">
            <w:pPr>
              <w:pStyle w:val="TableParagraph"/>
            </w:pPr>
          </w:p>
        </w:tc>
      </w:tr>
      <w:tr w:rsidR="00A03916" w:rsidTr="004D14B0">
        <w:trPr>
          <w:trHeight w:val="275"/>
        </w:trPr>
        <w:tc>
          <w:tcPr>
            <w:tcW w:w="374" w:type="dxa"/>
          </w:tcPr>
          <w:p w:rsidR="00A03916" w:rsidRDefault="00A03916">
            <w:pPr>
              <w:pStyle w:val="TableParagraph"/>
              <w:rPr>
                <w:sz w:val="20"/>
              </w:rPr>
            </w:pPr>
          </w:p>
        </w:tc>
        <w:tc>
          <w:tcPr>
            <w:tcW w:w="8273" w:type="dxa"/>
          </w:tcPr>
          <w:p w:rsidR="00A03916" w:rsidRDefault="00551FD6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709" w:type="dxa"/>
          </w:tcPr>
          <w:p w:rsidR="00A03916" w:rsidRDefault="00551FD6">
            <w:pPr>
              <w:pStyle w:val="TableParagraph"/>
              <w:spacing w:line="255" w:lineRule="exact"/>
              <w:ind w:left="162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</w:t>
            </w:r>
          </w:p>
        </w:tc>
        <w:tc>
          <w:tcPr>
            <w:tcW w:w="992" w:type="dxa"/>
          </w:tcPr>
          <w:p w:rsidR="00A03916" w:rsidRDefault="00A03916">
            <w:pPr>
              <w:pStyle w:val="TableParagraph"/>
              <w:rPr>
                <w:sz w:val="20"/>
              </w:rPr>
            </w:pPr>
          </w:p>
        </w:tc>
      </w:tr>
    </w:tbl>
    <w:p w:rsidR="00A03916" w:rsidRDefault="00A03916">
      <w:pPr>
        <w:pStyle w:val="a3"/>
        <w:ind w:left="0"/>
        <w:rPr>
          <w:sz w:val="26"/>
        </w:rPr>
      </w:pPr>
    </w:p>
    <w:p w:rsidR="00A03916" w:rsidRDefault="00A03916">
      <w:pPr>
        <w:pStyle w:val="a3"/>
        <w:spacing w:before="10"/>
        <w:ind w:left="0"/>
        <w:rPr>
          <w:sz w:val="21"/>
        </w:rPr>
      </w:pPr>
    </w:p>
    <w:p w:rsidR="00A03916" w:rsidRPr="00B50141" w:rsidRDefault="00551FD6">
      <w:pPr>
        <w:ind w:left="672" w:right="5828"/>
        <w:rPr>
          <w:sz w:val="24"/>
        </w:rPr>
      </w:pPr>
      <w:r>
        <w:rPr>
          <w:sz w:val="24"/>
        </w:rPr>
        <w:lastRenderedPageBreak/>
        <w:t>Рассмотрено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утверждено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заседании</w:t>
      </w:r>
      <w:r>
        <w:rPr>
          <w:spacing w:val="-2"/>
          <w:sz w:val="24"/>
        </w:rPr>
        <w:t xml:space="preserve"> </w:t>
      </w:r>
      <w:r>
        <w:rPr>
          <w:sz w:val="24"/>
        </w:rPr>
        <w:t>кафедры</w:t>
      </w:r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r w:rsidR="00DF4217" w:rsidRPr="00DF4217">
        <w:rPr>
          <w:sz w:val="24"/>
        </w:rPr>
        <w:t>протокол № 06 от 05.02.2022г.)</w:t>
      </w:r>
      <w:r w:rsidR="00B50141" w:rsidRPr="00B50141">
        <w:rPr>
          <w:sz w:val="24"/>
        </w:rPr>
        <w:t>.</w:t>
      </w:r>
    </w:p>
    <w:p w:rsidR="00A03916" w:rsidRDefault="00A03916">
      <w:pPr>
        <w:pStyle w:val="a3"/>
        <w:ind w:left="0"/>
        <w:rPr>
          <w:sz w:val="26"/>
        </w:rPr>
      </w:pPr>
    </w:p>
    <w:p w:rsidR="00A03916" w:rsidRDefault="00A03916">
      <w:pPr>
        <w:pStyle w:val="a3"/>
        <w:spacing w:before="1"/>
        <w:ind w:left="0"/>
        <w:rPr>
          <w:sz w:val="22"/>
        </w:rPr>
      </w:pPr>
    </w:p>
    <w:p w:rsidR="00A03916" w:rsidRDefault="00551FD6">
      <w:pPr>
        <w:tabs>
          <w:tab w:val="left" w:pos="8594"/>
        </w:tabs>
        <w:ind w:left="672"/>
        <w:rPr>
          <w:sz w:val="24"/>
        </w:rPr>
      </w:pPr>
      <w:r>
        <w:rPr>
          <w:sz w:val="24"/>
        </w:rPr>
        <w:t>Составитель</w:t>
      </w:r>
      <w:r>
        <w:rPr>
          <w:sz w:val="24"/>
        </w:rPr>
        <w:tab/>
      </w:r>
    </w:p>
    <w:p w:rsidR="00A03916" w:rsidRDefault="00A03916">
      <w:pPr>
        <w:pStyle w:val="a3"/>
        <w:spacing w:before="11"/>
        <w:ind w:left="0"/>
        <w:rPr>
          <w:sz w:val="23"/>
        </w:rPr>
      </w:pPr>
    </w:p>
    <w:p w:rsidR="00A03916" w:rsidRDefault="00551FD6">
      <w:pPr>
        <w:tabs>
          <w:tab w:val="left" w:pos="7874"/>
        </w:tabs>
        <w:spacing w:line="252" w:lineRule="exact"/>
        <w:ind w:left="672"/>
      </w:pPr>
      <w:r>
        <w:t>Заведующий</w:t>
      </w:r>
      <w:r>
        <w:rPr>
          <w:spacing w:val="-1"/>
        </w:rPr>
        <w:t xml:space="preserve"> </w:t>
      </w:r>
      <w:r>
        <w:t>кафедрой</w:t>
      </w:r>
      <w:r>
        <w:tab/>
      </w:r>
    </w:p>
    <w:p w:rsidR="00A03916" w:rsidRDefault="00551FD6">
      <w:pPr>
        <w:tabs>
          <w:tab w:val="left" w:pos="1445"/>
          <w:tab w:val="left" w:pos="4193"/>
        </w:tabs>
        <w:spacing w:line="252" w:lineRule="exact"/>
        <w:ind w:left="672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202</w:t>
      </w:r>
      <w:r w:rsidR="003650DE">
        <w:t>2</w:t>
      </w:r>
      <w:r>
        <w:rPr>
          <w:spacing w:val="-2"/>
        </w:rPr>
        <w:t xml:space="preserve"> </w:t>
      </w:r>
      <w:r>
        <w:t>г.</w:t>
      </w:r>
    </w:p>
    <w:p w:rsidR="00A03916" w:rsidRDefault="00A03916">
      <w:pPr>
        <w:spacing w:line="252" w:lineRule="exact"/>
        <w:sectPr w:rsidR="00A03916">
          <w:pgSz w:w="12240" w:h="15840"/>
          <w:pgMar w:top="1060" w:right="180" w:bottom="280" w:left="460" w:header="720" w:footer="720" w:gutter="0"/>
          <w:cols w:space="720"/>
        </w:sectPr>
      </w:pPr>
    </w:p>
    <w:p w:rsidR="00A03916" w:rsidRDefault="00ED4B09">
      <w:pPr>
        <w:pStyle w:val="Heading1"/>
        <w:spacing w:before="69" w:line="360" w:lineRule="auto"/>
        <w:ind w:right="670" w:firstLine="566"/>
        <w:jc w:val="both"/>
      </w:pPr>
      <w:r>
        <w:lastRenderedPageBreak/>
        <w:pict>
          <v:group id="_x0000_s1026" style="position:absolute;left:0;text-align:left;margin-left:297.5pt;margin-top:481.6pt;width:259.05pt;height:181.55pt;z-index:-251658240;mso-position-horizontal-relative:page;mso-position-vertical-relative:page" coordorigin="5950,9632" coordsize="5181,36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5949;top:9632;width:5181;height:1276">
              <v:imagedata r:id="rId10" o:title=""/>
            </v:shape>
            <v:shape id="_x0000_s1027" type="#_x0000_t75" style="position:absolute;left:5949;top:10922;width:5020;height:2341">
              <v:imagedata r:id="rId11" o:title=""/>
            </v:shape>
            <w10:wrap anchorx="page" anchory="page"/>
          </v:group>
        </w:pict>
      </w:r>
      <w:r w:rsidR="00551FD6">
        <w:t>Примеры</w:t>
      </w:r>
      <w:r w:rsidR="00551FD6">
        <w:rPr>
          <w:spacing w:val="1"/>
        </w:rPr>
        <w:t xml:space="preserve"> </w:t>
      </w:r>
      <w:r w:rsidR="00551FD6">
        <w:t>оценочных</w:t>
      </w:r>
      <w:r w:rsidR="00551FD6">
        <w:rPr>
          <w:spacing w:val="1"/>
        </w:rPr>
        <w:t xml:space="preserve"> </w:t>
      </w:r>
      <w:r w:rsidR="00551FD6">
        <w:t>сре</w:t>
      </w:r>
      <w:proofErr w:type="gramStart"/>
      <w:r w:rsidR="00551FD6">
        <w:t>дств</w:t>
      </w:r>
      <w:r w:rsidR="00551FD6">
        <w:rPr>
          <w:spacing w:val="1"/>
        </w:rPr>
        <w:t xml:space="preserve"> </w:t>
      </w:r>
      <w:r w:rsidR="00551FD6">
        <w:t>дл</w:t>
      </w:r>
      <w:proofErr w:type="gramEnd"/>
      <w:r w:rsidR="00551FD6">
        <w:t>я</w:t>
      </w:r>
      <w:r w:rsidR="00551FD6">
        <w:rPr>
          <w:spacing w:val="1"/>
        </w:rPr>
        <w:t xml:space="preserve"> </w:t>
      </w:r>
      <w:r w:rsidR="00551FD6">
        <w:t>проверки</w:t>
      </w:r>
      <w:r w:rsidR="00551FD6">
        <w:rPr>
          <w:spacing w:val="1"/>
        </w:rPr>
        <w:t xml:space="preserve"> </w:t>
      </w:r>
      <w:r w:rsidR="00551FD6">
        <w:t>каждой</w:t>
      </w:r>
      <w:r w:rsidR="00551FD6">
        <w:rPr>
          <w:spacing w:val="1"/>
        </w:rPr>
        <w:t xml:space="preserve"> </w:t>
      </w:r>
      <w:r w:rsidR="00551FD6">
        <w:t>компетенции,</w:t>
      </w:r>
      <w:r w:rsidR="00551FD6">
        <w:rPr>
          <w:spacing w:val="-67"/>
        </w:rPr>
        <w:t xml:space="preserve"> </w:t>
      </w:r>
      <w:r w:rsidR="00551FD6">
        <w:t>формируемой</w:t>
      </w:r>
      <w:r w:rsidR="00551FD6">
        <w:rPr>
          <w:spacing w:val="-2"/>
        </w:rPr>
        <w:t xml:space="preserve"> </w:t>
      </w:r>
      <w:r w:rsidR="00551FD6">
        <w:t>дисциплиной</w:t>
      </w:r>
    </w:p>
    <w:p w:rsidR="00BD1B8D" w:rsidRDefault="00BD1B8D">
      <w:pPr>
        <w:pStyle w:val="Heading1"/>
        <w:spacing w:before="69" w:line="360" w:lineRule="auto"/>
        <w:ind w:right="670" w:firstLine="566"/>
        <w:jc w:val="both"/>
      </w:pPr>
    </w:p>
    <w:p w:rsidR="00A03916" w:rsidRDefault="00551FD6">
      <w:pPr>
        <w:pStyle w:val="a3"/>
        <w:spacing w:before="2" w:line="360" w:lineRule="auto"/>
        <w:ind w:right="668" w:firstLine="566"/>
        <w:jc w:val="both"/>
      </w:pPr>
      <w:r>
        <w:t>Таблица 6 - Типовые оценочные средства для проверки каждой компетенции,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«Управление</w:t>
      </w:r>
      <w:r>
        <w:rPr>
          <w:spacing w:val="1"/>
        </w:rPr>
        <w:t xml:space="preserve"> </w:t>
      </w:r>
      <w:r>
        <w:t>информационно-технологическими</w:t>
      </w:r>
      <w:r>
        <w:rPr>
          <w:spacing w:val="1"/>
        </w:rPr>
        <w:t xml:space="preserve"> </w:t>
      </w:r>
      <w:r>
        <w:t>проектами» направления 38.03.05</w:t>
      </w:r>
      <w:r>
        <w:rPr>
          <w:spacing w:val="-4"/>
        </w:rPr>
        <w:t xml:space="preserve"> </w:t>
      </w:r>
      <w:r>
        <w:t>«Бизнес-информатика»</w:t>
      </w:r>
    </w:p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1840"/>
        <w:gridCol w:w="2013"/>
        <w:gridCol w:w="5539"/>
      </w:tblGrid>
      <w:tr w:rsidR="00A03916">
        <w:trPr>
          <w:trHeight w:val="827"/>
        </w:trPr>
        <w:tc>
          <w:tcPr>
            <w:tcW w:w="960" w:type="dxa"/>
          </w:tcPr>
          <w:p w:rsidR="00A03916" w:rsidRDefault="00551FD6">
            <w:pPr>
              <w:pStyle w:val="TableParagraph"/>
              <w:spacing w:line="276" w:lineRule="exact"/>
              <w:ind w:left="33" w:right="23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компете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нции</w:t>
            </w:r>
            <w:proofErr w:type="spellEnd"/>
            <w:proofErr w:type="gramEnd"/>
          </w:p>
        </w:tc>
        <w:tc>
          <w:tcPr>
            <w:tcW w:w="1840" w:type="dxa"/>
          </w:tcPr>
          <w:p w:rsidR="00A03916" w:rsidRDefault="00551FD6">
            <w:pPr>
              <w:pStyle w:val="TableParagraph"/>
              <w:ind w:left="199" w:right="87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013" w:type="dxa"/>
          </w:tcPr>
          <w:p w:rsidR="00A03916" w:rsidRDefault="00551FD6">
            <w:pPr>
              <w:pStyle w:val="TableParagraph"/>
              <w:spacing w:line="276" w:lineRule="exact"/>
              <w:ind w:left="287" w:right="267" w:firstLine="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5539" w:type="dxa"/>
          </w:tcPr>
          <w:p w:rsidR="00A03916" w:rsidRDefault="00551FD6">
            <w:pPr>
              <w:pStyle w:val="TableParagraph"/>
              <w:spacing w:line="275" w:lineRule="exact"/>
              <w:ind w:left="1819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A03916">
        <w:trPr>
          <w:trHeight w:val="9154"/>
        </w:trPr>
        <w:tc>
          <w:tcPr>
            <w:tcW w:w="960" w:type="dxa"/>
          </w:tcPr>
          <w:p w:rsidR="00A03916" w:rsidRDefault="00551FD6">
            <w:pPr>
              <w:pStyle w:val="TableParagraph"/>
              <w:spacing w:before="1"/>
              <w:ind w:left="124"/>
              <w:rPr>
                <w:sz w:val="24"/>
              </w:rPr>
            </w:pPr>
            <w:r>
              <w:rPr>
                <w:sz w:val="24"/>
              </w:rPr>
              <w:t>ПКН-7</w:t>
            </w:r>
          </w:p>
        </w:tc>
        <w:tc>
          <w:tcPr>
            <w:tcW w:w="1840" w:type="dxa"/>
          </w:tcPr>
          <w:p w:rsidR="00A03916" w:rsidRDefault="00551FD6">
            <w:pPr>
              <w:pStyle w:val="TableParagraph"/>
              <w:spacing w:before="1"/>
              <w:ind w:left="173" w:right="94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области </w:t>
            </w:r>
            <w:proofErr w:type="gramStart"/>
            <w:r>
              <w:rPr>
                <w:sz w:val="24"/>
              </w:rPr>
              <w:t>ИТ</w:t>
            </w:r>
            <w:proofErr w:type="gramEnd"/>
          </w:p>
        </w:tc>
        <w:tc>
          <w:tcPr>
            <w:tcW w:w="2013" w:type="dxa"/>
          </w:tcPr>
          <w:p w:rsidR="00A03916" w:rsidRDefault="00551FD6">
            <w:pPr>
              <w:pStyle w:val="TableParagraph"/>
              <w:spacing w:before="1"/>
              <w:ind w:left="174" w:right="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сводов</w:t>
            </w:r>
          </w:p>
          <w:p w:rsidR="00A03916" w:rsidRDefault="00551FD6">
            <w:pPr>
              <w:pStyle w:val="TableParagraph"/>
              <w:ind w:left="174" w:right="52"/>
              <w:rPr>
                <w:sz w:val="24"/>
              </w:rPr>
            </w:pPr>
            <w:r>
              <w:rPr>
                <w:sz w:val="24"/>
              </w:rPr>
              <w:t>знаний в области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</w:p>
        </w:tc>
        <w:tc>
          <w:tcPr>
            <w:tcW w:w="5539" w:type="dxa"/>
          </w:tcPr>
          <w:p w:rsidR="00A03916" w:rsidRDefault="00551FD6">
            <w:pPr>
              <w:pStyle w:val="TableParagraph"/>
              <w:spacing w:before="1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A03916" w:rsidRDefault="00551FD6">
            <w:pPr>
              <w:pStyle w:val="TableParagraph"/>
              <w:ind w:left="175" w:right="107"/>
              <w:rPr>
                <w:sz w:val="24"/>
              </w:rPr>
            </w:pPr>
            <w:r>
              <w:rPr>
                <w:sz w:val="24"/>
              </w:rPr>
              <w:t>Проект разработки корпоративного портала был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 на 6 месяцев, бюджет проекта - 6 млн.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</w:t>
            </w:r>
            <w:proofErr w:type="gramStart"/>
            <w:r>
              <w:rPr>
                <w:sz w:val="24"/>
              </w:rPr>
              <w:t>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</w:t>
            </w:r>
            <w:proofErr w:type="gramEnd"/>
            <w:r>
              <w:rPr>
                <w:sz w:val="24"/>
              </w:rPr>
              <w:t>ючал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плановая стоимость этапов составляла 1.5, 3 и 1.5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млн. руб. Из-за организационных проблем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 проекта плановая трудоемкость была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превышена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этапе.</w:t>
            </w:r>
          </w:p>
          <w:p w:rsidR="00A03916" w:rsidRDefault="00551FD6">
            <w:pPr>
              <w:pStyle w:val="TableParagraph"/>
              <w:ind w:left="175" w:right="130"/>
              <w:rPr>
                <w:sz w:val="24"/>
              </w:rPr>
            </w:pPr>
            <w:r>
              <w:rPr>
                <w:sz w:val="24"/>
              </w:rPr>
              <w:t>Через 2 месяца после начала получена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продуктивности проекта CPI=0.7, SPI=0.8. 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менеджер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такой ситуации. Аргументируйте ответ,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подтвердите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расчетами.</w:t>
            </w:r>
          </w:p>
          <w:p w:rsidR="00A03916" w:rsidRDefault="00551FD6">
            <w:pPr>
              <w:pStyle w:val="TableParagraph"/>
              <w:spacing w:line="274" w:lineRule="exact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</w:p>
          <w:p w:rsidR="00A03916" w:rsidRDefault="00551FD6">
            <w:pPr>
              <w:pStyle w:val="TableParagraph"/>
              <w:ind w:left="175" w:right="232"/>
              <w:rPr>
                <w:sz w:val="24"/>
              </w:rPr>
            </w:pPr>
            <w:r>
              <w:rPr>
                <w:sz w:val="24"/>
              </w:rPr>
              <w:t>Директивно установленные сроки этапов 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представлены оценки длительности работ этапов,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полученная</w:t>
            </w:r>
            <w:proofErr w:type="gramEnd"/>
            <w:r>
              <w:rPr>
                <w:sz w:val="24"/>
              </w:rPr>
              <w:t xml:space="preserve"> МП. Дата начала проекта 1.04.2020.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Выполните планирование расписания проекта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сверху-вниз</w:t>
            </w:r>
            <w:proofErr w:type="spellEnd"/>
            <w:r>
              <w:rPr>
                <w:sz w:val="24"/>
              </w:rPr>
              <w:t>. (30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</w:tr>
      <w:tr w:rsidR="00A03916">
        <w:trPr>
          <w:trHeight w:val="11869"/>
        </w:trPr>
        <w:tc>
          <w:tcPr>
            <w:tcW w:w="960" w:type="dxa"/>
          </w:tcPr>
          <w:p w:rsidR="00A03916" w:rsidRDefault="00A03916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A03916" w:rsidRDefault="00A03916">
            <w:pPr>
              <w:pStyle w:val="TableParagraph"/>
              <w:rPr>
                <w:sz w:val="24"/>
              </w:rPr>
            </w:pPr>
          </w:p>
        </w:tc>
        <w:tc>
          <w:tcPr>
            <w:tcW w:w="2013" w:type="dxa"/>
          </w:tcPr>
          <w:p w:rsidR="00A03916" w:rsidRDefault="00551FD6">
            <w:pPr>
              <w:pStyle w:val="TableParagraph"/>
              <w:ind w:left="174" w:right="-2"/>
              <w:rPr>
                <w:sz w:val="24"/>
              </w:rPr>
            </w:pPr>
            <w:r>
              <w:rPr>
                <w:sz w:val="24"/>
              </w:rPr>
              <w:t>2. 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своды знаний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</w:tc>
        <w:tc>
          <w:tcPr>
            <w:tcW w:w="5539" w:type="dxa"/>
          </w:tcPr>
          <w:p w:rsidR="00A03916" w:rsidRDefault="00551FD6">
            <w:pPr>
              <w:pStyle w:val="TableParagraph"/>
              <w:spacing w:line="275" w:lineRule="exact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A03916" w:rsidRDefault="00551FD6">
            <w:pPr>
              <w:pStyle w:val="TableParagraph"/>
              <w:ind w:left="175" w:right="39"/>
              <w:rPr>
                <w:sz w:val="24"/>
              </w:rPr>
            </w:pPr>
            <w:r>
              <w:rPr>
                <w:sz w:val="24"/>
              </w:rPr>
              <w:t xml:space="preserve">Крупная российская </w:t>
            </w:r>
            <w:proofErr w:type="spellStart"/>
            <w:r>
              <w:rPr>
                <w:sz w:val="24"/>
              </w:rPr>
              <w:t>логистическая</w:t>
            </w:r>
            <w:proofErr w:type="spellEnd"/>
            <w:r>
              <w:rPr>
                <w:sz w:val="24"/>
              </w:rPr>
              <w:t xml:space="preserve"> компания,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подразделения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proofErr w:type="gramStart"/>
            <w:r>
              <w:rPr>
                <w:sz w:val="24"/>
              </w:rPr>
              <w:t>,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РФ, приняла решение о внедрении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договорами. Система должна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 поддержать процессы подготовки,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согласования и учета исполнения договоров и быть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доступна в режиме 24/7. Компания стремится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оптимизировать процессы работы с договорами,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поэтому готова экспериментировать. Основным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требованием является разработка приложения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облачных сервисов MS Office365.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 исполнителя по проекту автоматизации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договорной деятельности была выбрана компания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Softline</w:t>
            </w:r>
            <w:proofErr w:type="spellEnd"/>
            <w:r>
              <w:rPr>
                <w:sz w:val="24"/>
              </w:rPr>
              <w:t>, имеющая большой опыт в 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подобных решений, а также репутацию компании,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умеющей слышать заказчика. На этапе заключения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контракта у заказчика и исполнителя возникли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разногласия по поводу типа договора. Обоснуйте,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какая форма контракта выгодна заказчику, какая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исполнителю. Предложите компромиссный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устраивающий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стороны.</w:t>
            </w:r>
          </w:p>
          <w:p w:rsidR="00A03916" w:rsidRDefault="00551FD6">
            <w:pPr>
              <w:pStyle w:val="TableParagraph"/>
              <w:spacing w:before="1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A03916" w:rsidRDefault="00551FD6">
            <w:pPr>
              <w:pStyle w:val="TableParagraph"/>
              <w:ind w:left="175" w:right="71"/>
              <w:rPr>
                <w:sz w:val="24"/>
              </w:rPr>
            </w:pPr>
            <w:proofErr w:type="gramStart"/>
            <w:r>
              <w:rPr>
                <w:sz w:val="24"/>
              </w:rPr>
              <w:t>Крупный розничной банк планирует внедрить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технологическое решение на базе искусственного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интеллекта, которое позволит повысить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 обработки поступающих заявок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кредиты.</w:t>
            </w:r>
            <w:proofErr w:type="gramEnd"/>
            <w:r>
              <w:rPr>
                <w:sz w:val="24"/>
              </w:rPr>
              <w:t xml:space="preserve"> Внедренные технологии 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автоматизировать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  <w:p w:rsidR="00A03916" w:rsidRDefault="00551FD6">
            <w:pPr>
              <w:pStyle w:val="TableParagraph"/>
              <w:spacing w:before="1"/>
              <w:ind w:left="175" w:right="157"/>
              <w:rPr>
                <w:sz w:val="24"/>
              </w:rPr>
            </w:pPr>
            <w:r>
              <w:rPr>
                <w:sz w:val="24"/>
              </w:rPr>
              <w:t>«кредитного конвейера» за счет распознавания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справки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2-НДФЛ и довести количество автоматически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извлекаемых атрибутов по одному заемщику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 сотен. Сервис распознавания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должен быть доступен сотрудникам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банка, а также клиентам при 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кредитной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кабинет.</w:t>
            </w:r>
          </w:p>
          <w:p w:rsidR="00A03916" w:rsidRDefault="00551FD6">
            <w:pPr>
              <w:pStyle w:val="TableParagraph"/>
              <w:ind w:left="175" w:right="39"/>
              <w:rPr>
                <w:sz w:val="24"/>
              </w:rPr>
            </w:pPr>
            <w:r>
              <w:rPr>
                <w:sz w:val="24"/>
              </w:rPr>
              <w:t>Компания-разработчик решения гарантирует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высокую точность распознавания и скорость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документов. Сформулируйте 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устава проекта и представьте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бизнес-выгоды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матрицы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</w:p>
          <w:p w:rsidR="00A03916" w:rsidRDefault="00551FD6">
            <w:pPr>
              <w:pStyle w:val="TableParagraph"/>
              <w:spacing w:before="1" w:line="257" w:lineRule="exact"/>
              <w:ind w:left="175"/>
              <w:rPr>
                <w:sz w:val="24"/>
              </w:rPr>
            </w:pPr>
            <w:r>
              <w:rPr>
                <w:sz w:val="24"/>
              </w:rPr>
              <w:t>выгод.</w:t>
            </w:r>
          </w:p>
        </w:tc>
      </w:tr>
    </w:tbl>
    <w:p w:rsidR="00A03916" w:rsidRDefault="00A03916">
      <w:pPr>
        <w:pStyle w:val="a3"/>
        <w:ind w:left="0"/>
        <w:rPr>
          <w:sz w:val="20"/>
        </w:rPr>
      </w:pPr>
    </w:p>
    <w:p w:rsidR="004220CF" w:rsidRDefault="004220CF">
      <w:pPr>
        <w:pStyle w:val="a3"/>
        <w:ind w:left="0"/>
        <w:rPr>
          <w:sz w:val="20"/>
        </w:rPr>
      </w:pPr>
    </w:p>
    <w:p w:rsidR="004220CF" w:rsidRDefault="004220CF">
      <w:pPr>
        <w:pStyle w:val="a3"/>
        <w:ind w:left="0"/>
        <w:rPr>
          <w:sz w:val="20"/>
        </w:rPr>
      </w:pPr>
    </w:p>
    <w:p w:rsidR="004220CF" w:rsidRDefault="004220CF">
      <w:pPr>
        <w:pStyle w:val="a3"/>
        <w:ind w:left="0"/>
        <w:rPr>
          <w:sz w:val="20"/>
        </w:rPr>
      </w:pPr>
    </w:p>
    <w:p w:rsidR="004220CF" w:rsidRDefault="004220CF">
      <w:pPr>
        <w:pStyle w:val="a3"/>
        <w:ind w:left="0"/>
        <w:rPr>
          <w:sz w:val="20"/>
        </w:rPr>
      </w:pPr>
    </w:p>
    <w:p w:rsidR="004220CF" w:rsidRDefault="004220CF">
      <w:pPr>
        <w:pStyle w:val="a3"/>
        <w:ind w:left="0"/>
        <w:rPr>
          <w:sz w:val="20"/>
        </w:rPr>
      </w:pPr>
    </w:p>
    <w:p w:rsidR="004220CF" w:rsidRDefault="004220CF">
      <w:pPr>
        <w:pStyle w:val="a3"/>
        <w:ind w:left="0"/>
        <w:rPr>
          <w:sz w:val="20"/>
        </w:rPr>
      </w:pPr>
    </w:p>
    <w:p w:rsidR="00A03916" w:rsidRDefault="00A03916">
      <w:pPr>
        <w:pStyle w:val="a3"/>
        <w:ind w:left="0"/>
        <w:rPr>
          <w:sz w:val="20"/>
        </w:rPr>
      </w:pPr>
    </w:p>
    <w:p w:rsidR="00A03916" w:rsidRDefault="00A03916">
      <w:pPr>
        <w:pStyle w:val="a3"/>
        <w:spacing w:before="7"/>
        <w:ind w:left="0"/>
        <w:rPr>
          <w:sz w:val="17"/>
        </w:rPr>
      </w:pPr>
    </w:p>
    <w:p w:rsidR="00A03916" w:rsidRDefault="00551FD6">
      <w:pPr>
        <w:pStyle w:val="Heading1"/>
        <w:spacing w:before="89" w:line="276" w:lineRule="auto"/>
        <w:ind w:right="668" w:firstLine="566"/>
      </w:pPr>
      <w:r>
        <w:lastRenderedPageBreak/>
        <w:t>8.</w:t>
      </w:r>
      <w:r>
        <w:rPr>
          <w:spacing w:val="7"/>
        </w:rPr>
        <w:t xml:space="preserve"> </w:t>
      </w:r>
      <w:r>
        <w:t>Перечень</w:t>
      </w:r>
      <w:r>
        <w:rPr>
          <w:spacing w:val="5"/>
        </w:rPr>
        <w:t xml:space="preserve"> </w:t>
      </w:r>
      <w:r>
        <w:t>основной</w:t>
      </w:r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дополнительной</w:t>
      </w:r>
      <w:r>
        <w:rPr>
          <w:spacing w:val="7"/>
        </w:rPr>
        <w:t xml:space="preserve"> </w:t>
      </w:r>
      <w:r>
        <w:t>учебной</w:t>
      </w:r>
      <w:r>
        <w:rPr>
          <w:spacing w:val="11"/>
        </w:rPr>
        <w:t xml:space="preserve"> </w:t>
      </w:r>
      <w:r>
        <w:t>литературы,</w:t>
      </w:r>
      <w:r>
        <w:rPr>
          <w:spacing w:val="8"/>
        </w:rPr>
        <w:t xml:space="preserve"> </w:t>
      </w:r>
      <w:r>
        <w:t>необходимой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A03916" w:rsidRDefault="00A03916">
      <w:pPr>
        <w:pStyle w:val="a3"/>
        <w:spacing w:before="3"/>
        <w:ind w:left="0"/>
        <w:rPr>
          <w:b/>
          <w:sz w:val="32"/>
        </w:rPr>
      </w:pPr>
    </w:p>
    <w:p w:rsidR="00A03916" w:rsidRDefault="00551FD6">
      <w:pPr>
        <w:ind w:left="4821"/>
        <w:rPr>
          <w:b/>
          <w:sz w:val="28"/>
        </w:rPr>
      </w:pPr>
      <w:r>
        <w:rPr>
          <w:b/>
          <w:sz w:val="28"/>
        </w:rPr>
        <w:t>Нормативные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акты</w:t>
      </w:r>
    </w:p>
    <w:p w:rsidR="00A03916" w:rsidRDefault="00551FD6">
      <w:pPr>
        <w:pStyle w:val="a4"/>
        <w:numPr>
          <w:ilvl w:val="0"/>
          <w:numId w:val="7"/>
        </w:numPr>
        <w:tabs>
          <w:tab w:val="left" w:pos="1521"/>
        </w:tabs>
        <w:spacing w:before="48" w:line="276" w:lineRule="auto"/>
        <w:ind w:right="668" w:firstLine="566"/>
        <w:rPr>
          <w:sz w:val="28"/>
        </w:rPr>
      </w:pPr>
      <w:r>
        <w:rPr>
          <w:sz w:val="28"/>
        </w:rPr>
        <w:t>ISO/IEC 27001:2013 Информационные технологии – методы информационной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безопасностью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требования</w:t>
      </w:r>
    </w:p>
    <w:p w:rsidR="00A03916" w:rsidRDefault="00551FD6">
      <w:pPr>
        <w:pStyle w:val="a4"/>
        <w:numPr>
          <w:ilvl w:val="0"/>
          <w:numId w:val="7"/>
        </w:numPr>
        <w:tabs>
          <w:tab w:val="left" w:pos="1521"/>
        </w:tabs>
        <w:spacing w:before="1" w:line="276" w:lineRule="auto"/>
        <w:ind w:right="668" w:firstLine="566"/>
        <w:rPr>
          <w:sz w:val="28"/>
        </w:rPr>
      </w:pPr>
      <w:r>
        <w:rPr>
          <w:sz w:val="28"/>
        </w:rPr>
        <w:t>ISO/IEC 27005:2011 Информационные технологии – методы информационной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 -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безопасностью</w:t>
      </w:r>
    </w:p>
    <w:p w:rsidR="00A03916" w:rsidRDefault="00551FD6">
      <w:pPr>
        <w:pStyle w:val="a4"/>
        <w:numPr>
          <w:ilvl w:val="0"/>
          <w:numId w:val="7"/>
        </w:numPr>
        <w:tabs>
          <w:tab w:val="left" w:pos="1521"/>
        </w:tabs>
        <w:spacing w:before="69" w:line="276" w:lineRule="auto"/>
        <w:ind w:right="663" w:firstLine="566"/>
        <w:jc w:val="both"/>
        <w:rPr>
          <w:sz w:val="28"/>
        </w:rPr>
      </w:pPr>
      <w:r>
        <w:rPr>
          <w:sz w:val="28"/>
        </w:rPr>
        <w:t>ISO/IEC 27031:2011 Информационные технологии – методы информационной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Руководящие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3"/>
          <w:sz w:val="28"/>
        </w:rPr>
        <w:t xml:space="preserve"> </w:t>
      </w:r>
      <w:r>
        <w:rPr>
          <w:sz w:val="28"/>
        </w:rPr>
        <w:t>для 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бизнеса</w:t>
      </w:r>
    </w:p>
    <w:p w:rsidR="00A03916" w:rsidRDefault="00A03916">
      <w:pPr>
        <w:pStyle w:val="a3"/>
        <w:spacing w:before="3"/>
        <w:ind w:left="0"/>
        <w:rPr>
          <w:sz w:val="32"/>
        </w:rPr>
      </w:pPr>
    </w:p>
    <w:p w:rsidR="00A03916" w:rsidRDefault="00551FD6">
      <w:pPr>
        <w:pStyle w:val="Heading1"/>
        <w:ind w:left="4701"/>
        <w:jc w:val="both"/>
      </w:pPr>
      <w:r>
        <w:t>Основная</w:t>
      </w:r>
      <w:r>
        <w:rPr>
          <w:spacing w:val="-8"/>
        </w:rPr>
        <w:t xml:space="preserve"> </w:t>
      </w:r>
      <w:r>
        <w:t>литература</w:t>
      </w:r>
    </w:p>
    <w:p w:rsidR="00A03916" w:rsidRDefault="00551FD6">
      <w:pPr>
        <w:pStyle w:val="a4"/>
        <w:numPr>
          <w:ilvl w:val="0"/>
          <w:numId w:val="6"/>
        </w:numPr>
        <w:tabs>
          <w:tab w:val="left" w:pos="1523"/>
        </w:tabs>
        <w:spacing w:before="50" w:line="276" w:lineRule="auto"/>
        <w:ind w:right="665" w:firstLine="566"/>
        <w:jc w:val="both"/>
        <w:rPr>
          <w:sz w:val="28"/>
        </w:rPr>
      </w:pPr>
      <w:r>
        <w:rPr>
          <w:sz w:val="28"/>
        </w:rPr>
        <w:t>Баранова, Е.К. Информационная безопасность и защита информации: учебное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пособие / Е.К.Баранова, А.В. </w:t>
      </w:r>
      <w:proofErr w:type="spellStart"/>
      <w:r>
        <w:rPr>
          <w:sz w:val="28"/>
        </w:rPr>
        <w:t>Бабаш</w:t>
      </w:r>
      <w:proofErr w:type="spellEnd"/>
      <w:r>
        <w:rPr>
          <w:sz w:val="28"/>
        </w:rPr>
        <w:t>. — Москва: РИОР: ИНФРАМ, 2019. — 336 с. —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-2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URL:</w:t>
      </w:r>
      <w:r>
        <w:rPr>
          <w:spacing w:val="-3"/>
          <w:sz w:val="28"/>
        </w:rPr>
        <w:t xml:space="preserve"> </w:t>
      </w:r>
      <w:hyperlink r:id="rId12">
        <w:r>
          <w:rPr>
            <w:sz w:val="28"/>
          </w:rPr>
          <w:t>http://znanium.com/catalog/product/1009606.</w:t>
        </w:r>
      </w:hyperlink>
    </w:p>
    <w:p w:rsidR="00A03916" w:rsidRDefault="00551FD6">
      <w:pPr>
        <w:pStyle w:val="a4"/>
        <w:numPr>
          <w:ilvl w:val="0"/>
          <w:numId w:val="6"/>
        </w:numPr>
        <w:tabs>
          <w:tab w:val="left" w:pos="1626"/>
        </w:tabs>
        <w:spacing w:line="320" w:lineRule="exact"/>
        <w:ind w:left="1626" w:hanging="387"/>
        <w:jc w:val="both"/>
        <w:rPr>
          <w:sz w:val="28"/>
        </w:rPr>
      </w:pPr>
      <w:r>
        <w:rPr>
          <w:sz w:val="28"/>
        </w:rPr>
        <w:t>Бирюков,</w:t>
      </w:r>
      <w:r>
        <w:rPr>
          <w:spacing w:val="30"/>
          <w:sz w:val="28"/>
        </w:rPr>
        <w:t xml:space="preserve"> </w:t>
      </w:r>
      <w:r>
        <w:rPr>
          <w:sz w:val="28"/>
        </w:rPr>
        <w:t>А.</w:t>
      </w:r>
      <w:r>
        <w:rPr>
          <w:spacing w:val="97"/>
          <w:sz w:val="28"/>
        </w:rPr>
        <w:t xml:space="preserve"> </w:t>
      </w:r>
      <w:r>
        <w:rPr>
          <w:sz w:val="28"/>
        </w:rPr>
        <w:t>Н.</w:t>
      </w:r>
      <w:r>
        <w:rPr>
          <w:spacing w:val="97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0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01"/>
          <w:sz w:val="28"/>
        </w:rPr>
        <w:t xml:space="preserve"> </w:t>
      </w:r>
      <w:r>
        <w:rPr>
          <w:sz w:val="28"/>
        </w:rPr>
        <w:t>информационными</w:t>
      </w:r>
      <w:r>
        <w:rPr>
          <w:spacing w:val="102"/>
          <w:sz w:val="28"/>
        </w:rPr>
        <w:t xml:space="preserve"> </w:t>
      </w:r>
      <w:r>
        <w:rPr>
          <w:sz w:val="28"/>
        </w:rPr>
        <w:t>технологиями</w:t>
      </w:r>
    </w:p>
    <w:p w:rsidR="00A03916" w:rsidRDefault="00551FD6">
      <w:pPr>
        <w:pStyle w:val="a3"/>
        <w:spacing w:before="50" w:line="276" w:lineRule="auto"/>
        <w:ind w:right="666"/>
        <w:jc w:val="both"/>
      </w:pPr>
      <w:r>
        <w:t>:учебное пособие / А.Н. Бирюков.</w:t>
      </w:r>
      <w:r>
        <w:rPr>
          <w:spacing w:val="1"/>
        </w:rPr>
        <w:t xml:space="preserve"> </w:t>
      </w:r>
      <w:r>
        <w:t>- Москва</w:t>
      </w:r>
      <w:proofErr w:type="gramStart"/>
      <w:r>
        <w:t xml:space="preserve"> :</w:t>
      </w:r>
      <w:proofErr w:type="gramEnd"/>
      <w:r>
        <w:t xml:space="preserve"> КНОРУС, 2019. - 207 с. - Текст</w:t>
      </w:r>
      <w:proofErr w:type="gramStart"/>
      <w:r>
        <w:t xml:space="preserve"> :</w:t>
      </w:r>
      <w:proofErr w:type="gramEnd"/>
      <w:r>
        <w:rPr>
          <w:spacing w:val="1"/>
        </w:rPr>
        <w:t xml:space="preserve"> </w:t>
      </w:r>
      <w:r>
        <w:t>непосредственный.</w:t>
      </w:r>
      <w:r>
        <w:rPr>
          <w:spacing w:val="37"/>
        </w:rPr>
        <w:t xml:space="preserve"> </w:t>
      </w:r>
      <w:r>
        <w:t>-</w:t>
      </w:r>
      <w:r>
        <w:rPr>
          <w:spacing w:val="37"/>
        </w:rPr>
        <w:t xml:space="preserve"> </w:t>
      </w:r>
      <w:r>
        <w:t>То</w:t>
      </w:r>
      <w:r>
        <w:rPr>
          <w:spacing w:val="35"/>
        </w:rPr>
        <w:t xml:space="preserve"> </w:t>
      </w:r>
      <w:r>
        <w:t>же.</w:t>
      </w:r>
      <w:r>
        <w:rPr>
          <w:spacing w:val="38"/>
        </w:rPr>
        <w:t xml:space="preserve"> </w:t>
      </w:r>
      <w:r>
        <w:t>—</w:t>
      </w:r>
      <w:r>
        <w:rPr>
          <w:spacing w:val="37"/>
        </w:rPr>
        <w:t xml:space="preserve"> </w:t>
      </w:r>
      <w:r>
        <w:t>ЭБС</w:t>
      </w:r>
      <w:r>
        <w:rPr>
          <w:spacing w:val="37"/>
        </w:rPr>
        <w:t xml:space="preserve"> </w:t>
      </w:r>
      <w:proofErr w:type="spellStart"/>
      <w:r>
        <w:t>BOOK.ru</w:t>
      </w:r>
      <w:proofErr w:type="spellEnd"/>
      <w:r>
        <w:t>.</w:t>
      </w:r>
      <w:r>
        <w:rPr>
          <w:spacing w:val="37"/>
        </w:rPr>
        <w:t xml:space="preserve"> </w:t>
      </w:r>
      <w:r>
        <w:t>—</w:t>
      </w:r>
      <w:r>
        <w:rPr>
          <w:spacing w:val="36"/>
        </w:rPr>
        <w:t xml:space="preserve"> </w:t>
      </w:r>
      <w:r>
        <w:t>URL:</w:t>
      </w:r>
      <w:r>
        <w:rPr>
          <w:spacing w:val="36"/>
        </w:rPr>
        <w:t xml:space="preserve"> </w:t>
      </w:r>
      <w:r>
        <w:t>https://book.ru/book/932188.</w:t>
      </w:r>
    </w:p>
    <w:p w:rsidR="00A03916" w:rsidRDefault="00A03916">
      <w:pPr>
        <w:pStyle w:val="a3"/>
        <w:spacing w:before="3"/>
        <w:ind w:left="0"/>
        <w:rPr>
          <w:sz w:val="32"/>
        </w:rPr>
      </w:pPr>
    </w:p>
    <w:p w:rsidR="00A03916" w:rsidRDefault="00551FD6">
      <w:pPr>
        <w:pStyle w:val="Heading1"/>
        <w:ind w:left="4257"/>
        <w:jc w:val="both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A03916" w:rsidRDefault="00551FD6">
      <w:pPr>
        <w:pStyle w:val="a4"/>
        <w:numPr>
          <w:ilvl w:val="0"/>
          <w:numId w:val="5"/>
        </w:numPr>
        <w:tabs>
          <w:tab w:val="left" w:pos="1660"/>
        </w:tabs>
        <w:spacing w:before="48" w:line="276" w:lineRule="auto"/>
        <w:ind w:right="668" w:firstLine="566"/>
        <w:jc w:val="both"/>
        <w:rPr>
          <w:sz w:val="28"/>
        </w:rPr>
      </w:pPr>
      <w:proofErr w:type="spellStart"/>
      <w:r>
        <w:rPr>
          <w:sz w:val="28"/>
        </w:rPr>
        <w:t>Олифер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В.Г.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сети.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протоколы: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учебное пособие / В.Г. </w:t>
      </w:r>
      <w:proofErr w:type="spellStart"/>
      <w:r>
        <w:rPr>
          <w:sz w:val="28"/>
        </w:rPr>
        <w:t>Олифер</w:t>
      </w:r>
      <w:proofErr w:type="spellEnd"/>
      <w:r>
        <w:rPr>
          <w:sz w:val="28"/>
        </w:rPr>
        <w:t xml:space="preserve">, Н.А. </w:t>
      </w:r>
      <w:proofErr w:type="spellStart"/>
      <w:r>
        <w:rPr>
          <w:sz w:val="28"/>
        </w:rPr>
        <w:t>Олифер</w:t>
      </w:r>
      <w:proofErr w:type="spellEnd"/>
      <w:r>
        <w:rPr>
          <w:sz w:val="28"/>
        </w:rPr>
        <w:t xml:space="preserve"> - Санкт-Петербург.: Питер, 2010, 2012,</w:t>
      </w:r>
      <w:r>
        <w:rPr>
          <w:spacing w:val="1"/>
          <w:sz w:val="28"/>
        </w:rPr>
        <w:t xml:space="preserve"> </w:t>
      </w:r>
      <w:r>
        <w:rPr>
          <w:sz w:val="28"/>
        </w:rPr>
        <w:t>2013.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944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непосредственный.</w:t>
      </w:r>
    </w:p>
    <w:p w:rsidR="00A03916" w:rsidRDefault="00551FD6">
      <w:pPr>
        <w:pStyle w:val="a4"/>
        <w:numPr>
          <w:ilvl w:val="0"/>
          <w:numId w:val="5"/>
        </w:numPr>
        <w:tabs>
          <w:tab w:val="left" w:pos="1542"/>
        </w:tabs>
        <w:spacing w:line="276" w:lineRule="auto"/>
        <w:ind w:right="665" w:firstLine="566"/>
        <w:jc w:val="both"/>
        <w:rPr>
          <w:sz w:val="28"/>
        </w:rPr>
      </w:pPr>
      <w:r>
        <w:rPr>
          <w:sz w:val="28"/>
        </w:rPr>
        <w:t>Жук А.П. Защита информации: учебное пособие / А.П. Жук, Е.П. Жук, О.М.</w:t>
      </w:r>
      <w:r>
        <w:rPr>
          <w:spacing w:val="1"/>
          <w:sz w:val="28"/>
        </w:rPr>
        <w:t xml:space="preserve"> </w:t>
      </w:r>
      <w:r>
        <w:rPr>
          <w:sz w:val="28"/>
        </w:rPr>
        <w:t>Лепешкин, А.И. Тимошкин. — Москва: РИОР: ИНФРА-М, 2019. — 400 с. — 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URL:</w:t>
      </w:r>
      <w:r>
        <w:rPr>
          <w:spacing w:val="-1"/>
          <w:sz w:val="28"/>
        </w:rPr>
        <w:t xml:space="preserve"> </w:t>
      </w:r>
      <w:hyperlink r:id="rId13">
        <w:r>
          <w:rPr>
            <w:sz w:val="28"/>
          </w:rPr>
          <w:t>http://znanium.com/catalog/product/1018901.</w:t>
        </w:r>
      </w:hyperlink>
    </w:p>
    <w:p w:rsidR="00A03916" w:rsidRDefault="00A03916">
      <w:pPr>
        <w:spacing w:line="276" w:lineRule="auto"/>
        <w:jc w:val="both"/>
        <w:rPr>
          <w:sz w:val="28"/>
        </w:rPr>
        <w:sectPr w:rsidR="00A03916">
          <w:pgSz w:w="12240" w:h="15840"/>
          <w:pgMar w:top="780" w:right="180" w:bottom="280" w:left="460" w:header="720" w:footer="720" w:gutter="0"/>
          <w:cols w:space="720"/>
        </w:sectPr>
      </w:pPr>
    </w:p>
    <w:p w:rsidR="00A03916" w:rsidRDefault="00551FD6">
      <w:pPr>
        <w:pStyle w:val="Heading1"/>
        <w:tabs>
          <w:tab w:val="left" w:pos="1791"/>
          <w:tab w:val="left" w:pos="3346"/>
          <w:tab w:val="left" w:pos="4802"/>
          <w:tab w:val="left" w:pos="10384"/>
        </w:tabs>
        <w:spacing w:before="69"/>
        <w:ind w:left="1239"/>
      </w:pPr>
      <w:r>
        <w:lastRenderedPageBreak/>
        <w:t>9.</w:t>
      </w:r>
      <w:r>
        <w:tab/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</w:p>
    <w:p w:rsidR="00A03916" w:rsidRDefault="00551FD6">
      <w:pPr>
        <w:spacing w:before="48"/>
        <w:ind w:left="672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A03916" w:rsidRDefault="00A03916">
      <w:pPr>
        <w:pStyle w:val="a3"/>
        <w:spacing w:before="6"/>
        <w:ind w:left="0"/>
        <w:rPr>
          <w:b/>
          <w:sz w:val="36"/>
        </w:rPr>
      </w:pPr>
    </w:p>
    <w:p w:rsidR="00A03916" w:rsidRDefault="00551FD6">
      <w:pPr>
        <w:pStyle w:val="a4"/>
        <w:numPr>
          <w:ilvl w:val="0"/>
          <w:numId w:val="4"/>
        </w:numPr>
        <w:tabs>
          <w:tab w:val="left" w:pos="1521"/>
        </w:tabs>
        <w:ind w:hanging="282"/>
        <w:rPr>
          <w:sz w:val="28"/>
        </w:rPr>
      </w:pP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6"/>
          <w:sz w:val="28"/>
        </w:rPr>
        <w:t xml:space="preserve"> </w:t>
      </w:r>
      <w:r>
        <w:rPr>
          <w:sz w:val="28"/>
        </w:rPr>
        <w:t>(ЭБ)</w:t>
      </w:r>
      <w:r>
        <w:rPr>
          <w:color w:val="0000FF"/>
          <w:spacing w:val="-3"/>
          <w:sz w:val="28"/>
        </w:rPr>
        <w:t xml:space="preserve"> </w:t>
      </w:r>
      <w:hyperlink r:id="rId14">
        <w:r>
          <w:rPr>
            <w:color w:val="0000FF"/>
            <w:sz w:val="28"/>
            <w:u w:val="single" w:color="0000FF"/>
          </w:rPr>
          <w:t>http://elib.fa.ru/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521"/>
        </w:tabs>
        <w:spacing w:before="48"/>
        <w:ind w:hanging="28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color w:val="0000FF"/>
          <w:spacing w:val="-7"/>
          <w:sz w:val="28"/>
        </w:rPr>
        <w:t xml:space="preserve"> </w:t>
      </w:r>
      <w:hyperlink r:id="rId15">
        <w:r>
          <w:rPr>
            <w:color w:val="0000FF"/>
            <w:sz w:val="28"/>
            <w:u w:val="single" w:color="0000FF"/>
          </w:rPr>
          <w:t>http://www.book.ru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542"/>
        </w:tabs>
        <w:spacing w:before="50" w:line="276" w:lineRule="auto"/>
        <w:ind w:left="672" w:right="672" w:firstLine="566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1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4"/>
          <w:sz w:val="28"/>
        </w:rPr>
        <w:t xml:space="preserve"> </w:t>
      </w:r>
      <w:r>
        <w:rPr>
          <w:sz w:val="28"/>
        </w:rPr>
        <w:t>«Университетская</w:t>
      </w:r>
      <w:r>
        <w:rPr>
          <w:spacing w:val="12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11"/>
          <w:sz w:val="28"/>
        </w:rPr>
        <w:t xml:space="preserve"> </w:t>
      </w:r>
      <w:r>
        <w:rPr>
          <w:sz w:val="28"/>
        </w:rPr>
        <w:t>ОНЛАЙН»</w:t>
      </w:r>
      <w:r>
        <w:rPr>
          <w:color w:val="0000FF"/>
          <w:spacing w:val="-67"/>
          <w:sz w:val="28"/>
        </w:rPr>
        <w:t xml:space="preserve"> </w:t>
      </w:r>
      <w:hyperlink r:id="rId16">
        <w:r>
          <w:rPr>
            <w:color w:val="0000FF"/>
            <w:sz w:val="28"/>
            <w:u w:val="single" w:color="0000FF"/>
          </w:rPr>
          <w:t>http://biblioclub.ru/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521"/>
        </w:tabs>
        <w:spacing w:line="321" w:lineRule="exact"/>
        <w:ind w:hanging="28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color w:val="0000FF"/>
          <w:spacing w:val="-8"/>
          <w:sz w:val="28"/>
        </w:rPr>
        <w:t xml:space="preserve"> </w:t>
      </w:r>
      <w:hyperlink r:id="rId17">
        <w:r>
          <w:rPr>
            <w:color w:val="0000FF"/>
            <w:sz w:val="28"/>
            <w:u w:val="single" w:color="0000FF"/>
          </w:rPr>
          <w:t>http://www.znanium.com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2078"/>
          <w:tab w:val="left" w:pos="2079"/>
          <w:tab w:val="left" w:pos="5882"/>
          <w:tab w:val="left" w:pos="7456"/>
          <w:tab w:val="left" w:pos="9627"/>
        </w:tabs>
        <w:spacing w:before="47" w:line="278" w:lineRule="auto"/>
        <w:ind w:left="672" w:right="670" w:firstLine="566"/>
        <w:rPr>
          <w:sz w:val="28"/>
        </w:rPr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издательства</w:t>
      </w:r>
      <w:r>
        <w:rPr>
          <w:sz w:val="28"/>
        </w:rPr>
        <w:tab/>
      </w:r>
      <w:r>
        <w:rPr>
          <w:spacing w:val="-1"/>
          <w:sz w:val="28"/>
        </w:rPr>
        <w:t>«ЮРАЙТ»</w:t>
      </w:r>
      <w:r>
        <w:rPr>
          <w:color w:val="0000FF"/>
          <w:spacing w:val="-67"/>
          <w:sz w:val="28"/>
        </w:rPr>
        <w:t xml:space="preserve"> </w:t>
      </w:r>
      <w:hyperlink r:id="rId18">
        <w:r>
          <w:rPr>
            <w:color w:val="0000FF"/>
            <w:sz w:val="28"/>
            <w:u w:val="single" w:color="0000FF"/>
          </w:rPr>
          <w:t>https://www.biblio-online.ru/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521"/>
        </w:tabs>
        <w:spacing w:line="317" w:lineRule="exact"/>
        <w:ind w:hanging="28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7"/>
          <w:sz w:val="28"/>
        </w:rPr>
        <w:t xml:space="preserve"> </w:t>
      </w:r>
      <w:r>
        <w:rPr>
          <w:sz w:val="28"/>
        </w:rPr>
        <w:t>«Лань»</w:t>
      </w:r>
      <w:r>
        <w:rPr>
          <w:color w:val="0000FF"/>
          <w:spacing w:val="-3"/>
          <w:sz w:val="28"/>
        </w:rPr>
        <w:t xml:space="preserve"> </w:t>
      </w:r>
      <w:hyperlink r:id="rId19">
        <w:r>
          <w:rPr>
            <w:color w:val="0000FF"/>
            <w:sz w:val="28"/>
            <w:u w:val="single" w:color="0000FF"/>
          </w:rPr>
          <w:t>https://e.lanbook.com/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521"/>
        </w:tabs>
        <w:spacing w:before="49"/>
        <w:ind w:hanging="282"/>
        <w:rPr>
          <w:sz w:val="28"/>
        </w:rPr>
      </w:pPr>
      <w:r>
        <w:rPr>
          <w:sz w:val="28"/>
        </w:rPr>
        <w:t>Деловая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онлайн-библиотека</w:t>
      </w:r>
      <w:proofErr w:type="spellEnd"/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color w:val="0000FF"/>
          <w:spacing w:val="-5"/>
          <w:sz w:val="28"/>
        </w:rPr>
        <w:t xml:space="preserve"> </w:t>
      </w:r>
      <w:hyperlink r:id="rId20">
        <w:r>
          <w:rPr>
            <w:color w:val="0000FF"/>
            <w:sz w:val="28"/>
            <w:u w:val="single" w:color="0000FF"/>
          </w:rPr>
          <w:t>http://lib.alpinadigital.ru/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521"/>
        </w:tabs>
        <w:spacing w:before="50"/>
        <w:ind w:hanging="282"/>
        <w:rPr>
          <w:sz w:val="28"/>
        </w:rPr>
      </w:pPr>
      <w:r>
        <w:rPr>
          <w:sz w:val="28"/>
        </w:rPr>
        <w:t>Научная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eLibrary.ru</w:t>
      </w:r>
      <w:proofErr w:type="spellEnd"/>
      <w:r>
        <w:rPr>
          <w:color w:val="0000FF"/>
          <w:spacing w:val="-6"/>
          <w:sz w:val="28"/>
        </w:rPr>
        <w:t xml:space="preserve"> </w:t>
      </w:r>
      <w:hyperlink r:id="rId21">
        <w:r>
          <w:rPr>
            <w:color w:val="0000FF"/>
            <w:sz w:val="28"/>
            <w:u w:val="single" w:color="0000FF"/>
          </w:rPr>
          <w:t>http://elibrary.ru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521"/>
        </w:tabs>
        <w:spacing w:before="47"/>
        <w:ind w:hanging="282"/>
        <w:rPr>
          <w:sz w:val="28"/>
        </w:rPr>
      </w:pPr>
      <w:r>
        <w:rPr>
          <w:sz w:val="28"/>
        </w:rPr>
        <w:t>Национальная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9"/>
          <w:sz w:val="28"/>
        </w:rPr>
        <w:t xml:space="preserve"> </w:t>
      </w:r>
      <w:r>
        <w:rPr>
          <w:sz w:val="28"/>
        </w:rPr>
        <w:t>библиотека</w:t>
      </w:r>
      <w:r>
        <w:rPr>
          <w:color w:val="0000FF"/>
          <w:spacing w:val="-3"/>
          <w:sz w:val="28"/>
        </w:rPr>
        <w:t xml:space="preserve"> </w:t>
      </w:r>
      <w:r>
        <w:rPr>
          <w:color w:val="0000FF"/>
          <w:sz w:val="28"/>
          <w:u w:val="single" w:color="0000FF"/>
        </w:rPr>
        <w:t>http://нэб</w:t>
      </w:r>
      <w:proofErr w:type="gramStart"/>
      <w:r>
        <w:rPr>
          <w:color w:val="0000FF"/>
          <w:sz w:val="28"/>
          <w:u w:val="single" w:color="0000FF"/>
        </w:rPr>
        <w:t>.р</w:t>
      </w:r>
      <w:proofErr w:type="gramEnd"/>
      <w:r>
        <w:rPr>
          <w:color w:val="0000FF"/>
          <w:sz w:val="28"/>
          <w:u w:val="single" w:color="0000FF"/>
        </w:rPr>
        <w:t>ф/</w:t>
      </w:r>
    </w:p>
    <w:p w:rsidR="00A03916" w:rsidRDefault="00551FD6">
      <w:pPr>
        <w:pStyle w:val="a4"/>
        <w:numPr>
          <w:ilvl w:val="0"/>
          <w:numId w:val="4"/>
        </w:numPr>
        <w:tabs>
          <w:tab w:val="left" w:pos="1769"/>
        </w:tabs>
        <w:spacing w:before="48" w:line="276" w:lineRule="auto"/>
        <w:ind w:left="672" w:right="680" w:firstLine="566"/>
        <w:rPr>
          <w:sz w:val="28"/>
        </w:rPr>
      </w:pPr>
      <w:r>
        <w:rPr>
          <w:sz w:val="28"/>
        </w:rPr>
        <w:t>Сайт</w:t>
      </w:r>
      <w:r>
        <w:rPr>
          <w:spacing w:val="32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33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31"/>
          <w:sz w:val="28"/>
        </w:rPr>
        <w:t xml:space="preserve"> </w:t>
      </w:r>
      <w:r>
        <w:rPr>
          <w:sz w:val="28"/>
        </w:rPr>
        <w:t>по</w:t>
      </w:r>
      <w:r>
        <w:rPr>
          <w:spacing w:val="34"/>
          <w:sz w:val="28"/>
        </w:rPr>
        <w:t xml:space="preserve"> </w:t>
      </w:r>
      <w:r>
        <w:rPr>
          <w:sz w:val="28"/>
        </w:rPr>
        <w:t>техническому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экспортному</w:t>
      </w:r>
      <w:r>
        <w:rPr>
          <w:spacing w:val="34"/>
          <w:sz w:val="28"/>
        </w:rPr>
        <w:t xml:space="preserve"> </w:t>
      </w:r>
      <w:r>
        <w:rPr>
          <w:sz w:val="28"/>
        </w:rPr>
        <w:t>контролю</w:t>
      </w:r>
      <w:r>
        <w:rPr>
          <w:color w:val="0000FF"/>
          <w:spacing w:val="-67"/>
          <w:sz w:val="28"/>
        </w:rPr>
        <w:t xml:space="preserve"> </w:t>
      </w:r>
      <w:hyperlink r:id="rId22">
        <w:r>
          <w:rPr>
            <w:color w:val="0000FF"/>
            <w:sz w:val="28"/>
            <w:u w:val="single" w:color="0000FF"/>
          </w:rPr>
          <w:t>www.fstec.ru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659"/>
        </w:tabs>
        <w:spacing w:before="1"/>
        <w:ind w:left="1658" w:hanging="420"/>
        <w:rPr>
          <w:sz w:val="28"/>
        </w:rPr>
      </w:pPr>
      <w:r>
        <w:rPr>
          <w:sz w:val="28"/>
        </w:rPr>
        <w:t>Проект</w:t>
      </w:r>
      <w:r>
        <w:rPr>
          <w:spacing w:val="-6"/>
          <w:sz w:val="28"/>
        </w:rPr>
        <w:t xml:space="preserve"> </w:t>
      </w:r>
      <w:r>
        <w:rPr>
          <w:sz w:val="28"/>
        </w:rPr>
        <w:t>«Информационная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бизнеса»</w:t>
      </w:r>
      <w:r>
        <w:rPr>
          <w:color w:val="0000FF"/>
          <w:spacing w:val="-4"/>
          <w:sz w:val="28"/>
        </w:rPr>
        <w:t xml:space="preserve"> </w:t>
      </w:r>
      <w:hyperlink r:id="rId23">
        <w:r>
          <w:rPr>
            <w:color w:val="0000FF"/>
            <w:sz w:val="28"/>
            <w:u w:val="single" w:color="0000FF"/>
          </w:rPr>
          <w:t>http://www.infosecurity.ru/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659"/>
        </w:tabs>
        <w:spacing w:before="48"/>
        <w:ind w:left="1658" w:hanging="420"/>
        <w:rPr>
          <w:sz w:val="28"/>
        </w:rPr>
      </w:pPr>
      <w:r>
        <w:rPr>
          <w:sz w:val="28"/>
        </w:rPr>
        <w:t>«Государственные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стандарты»</w:t>
      </w:r>
      <w:r>
        <w:rPr>
          <w:color w:val="0000FF"/>
          <w:spacing w:val="-7"/>
          <w:sz w:val="28"/>
        </w:rPr>
        <w:t xml:space="preserve"> </w:t>
      </w:r>
      <w:hyperlink r:id="rId24">
        <w:r>
          <w:rPr>
            <w:color w:val="0000FF"/>
            <w:sz w:val="28"/>
            <w:u w:val="single" w:color="0000FF"/>
          </w:rPr>
          <w:t>http://meganorm.ru/list/14-0.htm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659"/>
        </w:tabs>
        <w:spacing w:before="47"/>
        <w:ind w:left="1658" w:hanging="420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Инфофорум</w:t>
      </w:r>
      <w:proofErr w:type="spellEnd"/>
      <w:r>
        <w:rPr>
          <w:sz w:val="28"/>
        </w:rPr>
        <w:t>»</w:t>
      </w:r>
      <w:r>
        <w:rPr>
          <w:color w:val="0000FF"/>
          <w:spacing w:val="-9"/>
          <w:sz w:val="28"/>
        </w:rPr>
        <w:t xml:space="preserve"> </w:t>
      </w:r>
      <w:hyperlink r:id="rId25">
        <w:r>
          <w:rPr>
            <w:color w:val="0000FF"/>
            <w:sz w:val="28"/>
            <w:u w:val="single" w:color="0000FF"/>
          </w:rPr>
          <w:t>http://www.infoforum.ru/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659"/>
        </w:tabs>
        <w:spacing w:before="48"/>
        <w:ind w:left="1658" w:hanging="420"/>
        <w:rPr>
          <w:sz w:val="28"/>
        </w:rPr>
      </w:pPr>
      <w:r>
        <w:rPr>
          <w:sz w:val="28"/>
        </w:rPr>
        <w:t>«Академия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самозащиты» http://</w:t>
      </w:r>
      <w:r>
        <w:rPr>
          <w:color w:val="0000FF"/>
          <w:spacing w:val="-7"/>
          <w:sz w:val="28"/>
        </w:rPr>
        <w:t xml:space="preserve"> </w:t>
      </w:r>
      <w:hyperlink r:id="rId26">
        <w:r>
          <w:rPr>
            <w:color w:val="0000FF"/>
            <w:sz w:val="28"/>
            <w:u w:val="single" w:color="0000FF"/>
          </w:rPr>
          <w:t>www.iwars.su/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659"/>
        </w:tabs>
        <w:spacing w:before="50"/>
        <w:ind w:left="1658" w:hanging="420"/>
        <w:rPr>
          <w:sz w:val="28"/>
        </w:rPr>
      </w:pPr>
      <w:r>
        <w:rPr>
          <w:sz w:val="28"/>
        </w:rPr>
        <w:t>«Информационная</w:t>
      </w:r>
      <w:r>
        <w:rPr>
          <w:spacing w:val="-9"/>
          <w:sz w:val="28"/>
        </w:rPr>
        <w:t xml:space="preserve"> </w:t>
      </w:r>
      <w:r>
        <w:rPr>
          <w:sz w:val="28"/>
        </w:rPr>
        <w:t>безопасность»</w:t>
      </w:r>
      <w:r>
        <w:rPr>
          <w:color w:val="0000FF"/>
          <w:spacing w:val="-6"/>
          <w:sz w:val="28"/>
        </w:rPr>
        <w:t xml:space="preserve"> </w:t>
      </w:r>
      <w:hyperlink r:id="rId27">
        <w:r>
          <w:rPr>
            <w:color w:val="0000FF"/>
            <w:sz w:val="28"/>
            <w:u w:val="single" w:color="0000FF"/>
          </w:rPr>
          <w:t>http://www.itsec.ru/main.php/</w:t>
        </w:r>
      </w:hyperlink>
    </w:p>
    <w:p w:rsidR="00A03916" w:rsidRDefault="00551FD6">
      <w:pPr>
        <w:pStyle w:val="a4"/>
        <w:numPr>
          <w:ilvl w:val="0"/>
          <w:numId w:val="4"/>
        </w:numPr>
        <w:tabs>
          <w:tab w:val="left" w:pos="1662"/>
        </w:tabs>
        <w:spacing w:before="48"/>
        <w:ind w:left="1661" w:hanging="423"/>
        <w:rPr>
          <w:sz w:val="28"/>
        </w:rPr>
      </w:pPr>
      <w:r>
        <w:rPr>
          <w:sz w:val="28"/>
        </w:rPr>
        <w:t>Справочная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КонсультантПлюс</w:t>
      </w:r>
      <w:proofErr w:type="spellEnd"/>
      <w:r>
        <w:rPr>
          <w:sz w:val="28"/>
        </w:rPr>
        <w:t>».</w:t>
      </w:r>
      <w:r>
        <w:rPr>
          <w:color w:val="0000FF"/>
          <w:spacing w:val="-5"/>
          <w:sz w:val="28"/>
        </w:rPr>
        <w:t xml:space="preserve"> </w:t>
      </w:r>
      <w:hyperlink r:id="rId28">
        <w:r>
          <w:rPr>
            <w:color w:val="0000FF"/>
            <w:sz w:val="28"/>
            <w:u w:val="single" w:color="0000FF"/>
          </w:rPr>
          <w:t>http://www.consultant.ru/</w:t>
        </w:r>
      </w:hyperlink>
    </w:p>
    <w:p w:rsidR="00A03916" w:rsidRPr="004D14B0" w:rsidRDefault="00551FD6">
      <w:pPr>
        <w:pStyle w:val="a4"/>
        <w:numPr>
          <w:ilvl w:val="0"/>
          <w:numId w:val="4"/>
        </w:numPr>
        <w:tabs>
          <w:tab w:val="left" w:pos="1662"/>
        </w:tabs>
        <w:spacing w:before="48"/>
        <w:ind w:left="1661" w:hanging="423"/>
        <w:rPr>
          <w:sz w:val="28"/>
        </w:rPr>
      </w:pPr>
      <w:r>
        <w:rPr>
          <w:sz w:val="28"/>
        </w:rPr>
        <w:t>Справочная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r>
        <w:rPr>
          <w:sz w:val="28"/>
        </w:rPr>
        <w:t>«Гарант».</w:t>
      </w:r>
      <w:r>
        <w:rPr>
          <w:color w:val="0000FF"/>
          <w:spacing w:val="-2"/>
          <w:sz w:val="28"/>
        </w:rPr>
        <w:t xml:space="preserve"> </w:t>
      </w:r>
      <w:hyperlink r:id="rId29">
        <w:r>
          <w:rPr>
            <w:color w:val="0000FF"/>
            <w:sz w:val="28"/>
            <w:u w:val="single" w:color="0000FF"/>
          </w:rPr>
          <w:t>http://www.garant.ru/iv/</w:t>
        </w:r>
      </w:hyperlink>
    </w:p>
    <w:p w:rsidR="004D14B0" w:rsidRPr="004D14B0" w:rsidRDefault="004D14B0" w:rsidP="004D14B0">
      <w:pPr>
        <w:tabs>
          <w:tab w:val="left" w:pos="1662"/>
        </w:tabs>
        <w:spacing w:before="48"/>
        <w:rPr>
          <w:sz w:val="28"/>
        </w:rPr>
      </w:pPr>
    </w:p>
    <w:p w:rsidR="00A03916" w:rsidRDefault="00551FD6">
      <w:pPr>
        <w:pStyle w:val="Heading1"/>
        <w:numPr>
          <w:ilvl w:val="0"/>
          <w:numId w:val="3"/>
        </w:numPr>
        <w:tabs>
          <w:tab w:val="left" w:pos="1738"/>
        </w:tabs>
        <w:spacing w:before="69"/>
      </w:pPr>
      <w:r>
        <w:t>Методические</w:t>
      </w:r>
      <w:r>
        <w:rPr>
          <w:spacing w:val="70"/>
        </w:rPr>
        <w:t xml:space="preserve"> </w:t>
      </w:r>
      <w:r>
        <w:t>указания</w:t>
      </w:r>
      <w:r>
        <w:rPr>
          <w:spacing w:val="3"/>
        </w:rPr>
        <w:t xml:space="preserve"> </w:t>
      </w:r>
      <w:r>
        <w:t>для</w:t>
      </w:r>
      <w:r>
        <w:rPr>
          <w:spacing w:val="71"/>
        </w:rPr>
        <w:t xml:space="preserve"> </w:t>
      </w:r>
      <w:proofErr w:type="gramStart"/>
      <w:r>
        <w:t>обучающихся</w:t>
      </w:r>
      <w:proofErr w:type="gramEnd"/>
      <w:r>
        <w:rPr>
          <w:spacing w:val="72"/>
        </w:rPr>
        <w:t xml:space="preserve"> </w:t>
      </w:r>
      <w:r>
        <w:t>по</w:t>
      </w:r>
      <w:r>
        <w:rPr>
          <w:spacing w:val="73"/>
        </w:rPr>
        <w:t xml:space="preserve"> </w:t>
      </w:r>
      <w:r>
        <w:t>освоению</w:t>
      </w:r>
      <w:r>
        <w:rPr>
          <w:spacing w:val="72"/>
        </w:rPr>
        <w:t xml:space="preserve"> </w:t>
      </w:r>
      <w:r>
        <w:t>дисциплины</w:t>
      </w:r>
    </w:p>
    <w:p w:rsidR="00A03916" w:rsidRDefault="00A03916">
      <w:pPr>
        <w:pStyle w:val="a3"/>
        <w:spacing w:before="6"/>
        <w:ind w:left="0"/>
        <w:rPr>
          <w:b/>
          <w:sz w:val="36"/>
        </w:rPr>
      </w:pPr>
    </w:p>
    <w:p w:rsidR="00A03916" w:rsidRDefault="00551FD6">
      <w:pPr>
        <w:pStyle w:val="a3"/>
        <w:spacing w:before="1" w:line="276" w:lineRule="auto"/>
        <w:ind w:right="677" w:firstLine="566"/>
        <w:jc w:val="both"/>
      </w:pP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уделять</w:t>
      </w:r>
      <w:r>
        <w:rPr>
          <w:spacing w:val="1"/>
        </w:rPr>
        <w:t xml:space="preserve"> </w:t>
      </w:r>
      <w:r>
        <w:t>лекциям,</w:t>
      </w:r>
      <w:r>
        <w:rPr>
          <w:spacing w:val="1"/>
        </w:rPr>
        <w:t xml:space="preserve"> </w:t>
      </w:r>
      <w:r>
        <w:t>практическим</w:t>
      </w:r>
      <w:r>
        <w:rPr>
          <w:spacing w:val="-2"/>
        </w:rPr>
        <w:t xml:space="preserve"> </w:t>
      </w:r>
      <w:r>
        <w:t>занятиям,</w:t>
      </w:r>
      <w:r>
        <w:rPr>
          <w:spacing w:val="-3"/>
        </w:rPr>
        <w:t xml:space="preserve"> </w:t>
      </w:r>
      <w:r>
        <w:t>аудиторной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работе.</w:t>
      </w:r>
    </w:p>
    <w:p w:rsidR="00A03916" w:rsidRDefault="00551FD6">
      <w:pPr>
        <w:pStyle w:val="a3"/>
        <w:spacing w:line="276" w:lineRule="auto"/>
        <w:ind w:right="671" w:firstLine="566"/>
        <w:jc w:val="both"/>
      </w:pPr>
      <w:r>
        <w:t>При подготовке к лекции целесообразно предварительно познакомиться с ее</w:t>
      </w:r>
      <w:r>
        <w:rPr>
          <w:spacing w:val="1"/>
        </w:rPr>
        <w:t xml:space="preserve"> </w:t>
      </w:r>
      <w:r>
        <w:t>содержанием по рекомендованным пособиям и выделить наиболее трудные вопросы.</w:t>
      </w:r>
      <w:r>
        <w:rPr>
          <w:spacing w:val="-67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лекций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конспектировать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содержание.</w:t>
      </w:r>
      <w:r>
        <w:rPr>
          <w:spacing w:val="1"/>
        </w:rPr>
        <w:t xml:space="preserve"> </w:t>
      </w:r>
      <w:r>
        <w:t>После</w:t>
      </w:r>
      <w:r>
        <w:rPr>
          <w:spacing w:val="70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конспектом:</w:t>
      </w:r>
      <w:r>
        <w:rPr>
          <w:spacing w:val="1"/>
        </w:rPr>
        <w:t xml:space="preserve"> </w:t>
      </w:r>
      <w:r>
        <w:t>отредактировать</w:t>
      </w:r>
      <w:r>
        <w:rPr>
          <w:spacing w:val="1"/>
        </w:rPr>
        <w:t xml:space="preserve"> </w:t>
      </w:r>
      <w:r>
        <w:t>записи,</w:t>
      </w:r>
      <w:r>
        <w:rPr>
          <w:spacing w:val="1"/>
        </w:rPr>
        <w:t xml:space="preserve"> </w:t>
      </w:r>
      <w:r>
        <w:t>отметить</w:t>
      </w:r>
      <w:r>
        <w:rPr>
          <w:spacing w:val="1"/>
        </w:rPr>
        <w:t xml:space="preserve"> </w:t>
      </w:r>
      <w:r>
        <w:t>возникающие</w:t>
      </w:r>
      <w:r>
        <w:rPr>
          <w:spacing w:val="1"/>
        </w:rPr>
        <w:t xml:space="preserve"> </w:t>
      </w:r>
      <w:r>
        <w:t>вопросы.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специальным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формулировки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определения,</w:t>
      </w:r>
      <w:r>
        <w:rPr>
          <w:spacing w:val="1"/>
        </w:rPr>
        <w:t xml:space="preserve"> </w:t>
      </w:r>
      <w:r>
        <w:t>формулировки теорем и примеры. Сделанные записи нужно сверить с учебниками 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пособиями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расхождений</w:t>
      </w:r>
      <w:r>
        <w:rPr>
          <w:spacing w:val="1"/>
        </w:rPr>
        <w:t xml:space="preserve"> </w:t>
      </w:r>
      <w:r>
        <w:t>проконсультироваться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преподавателем.</w:t>
      </w:r>
    </w:p>
    <w:p w:rsidR="00A03916" w:rsidRDefault="00551FD6">
      <w:pPr>
        <w:pStyle w:val="a3"/>
        <w:spacing w:line="276" w:lineRule="auto"/>
        <w:ind w:right="667" w:firstLine="566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занятию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повторить</w:t>
      </w:r>
      <w:r>
        <w:rPr>
          <w:spacing w:val="1"/>
        </w:rPr>
        <w:t xml:space="preserve"> </w:t>
      </w:r>
      <w:r>
        <w:lastRenderedPageBreak/>
        <w:t>соответствующий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материал.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записывать</w:t>
      </w:r>
      <w:r>
        <w:rPr>
          <w:spacing w:val="1"/>
        </w:rPr>
        <w:t xml:space="preserve"> </w:t>
      </w:r>
      <w:r>
        <w:t>формулировки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разбираемые</w:t>
      </w:r>
      <w:r>
        <w:rPr>
          <w:spacing w:val="1"/>
        </w:rPr>
        <w:t xml:space="preserve"> </w:t>
      </w:r>
      <w:r>
        <w:t>решения.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просмотреть</w:t>
      </w:r>
      <w:r>
        <w:rPr>
          <w:spacing w:val="1"/>
        </w:rPr>
        <w:t xml:space="preserve"> </w:t>
      </w:r>
      <w:r>
        <w:t>записанные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решениях</w:t>
      </w:r>
      <w:r>
        <w:rPr>
          <w:spacing w:val="1"/>
        </w:rPr>
        <w:t xml:space="preserve"> </w:t>
      </w:r>
      <w:r>
        <w:t>имеющиеся</w:t>
      </w:r>
      <w:r>
        <w:rPr>
          <w:spacing w:val="1"/>
        </w:rPr>
        <w:t xml:space="preserve"> </w:t>
      </w:r>
      <w:r>
        <w:t>пробелы.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-67"/>
        </w:rPr>
        <w:t xml:space="preserve"> </w:t>
      </w:r>
      <w:r>
        <w:t>затруднений отметить соответствующие задания и обратиться за консультацией к</w:t>
      </w:r>
      <w:r>
        <w:rPr>
          <w:spacing w:val="1"/>
        </w:rPr>
        <w:t xml:space="preserve"> </w:t>
      </w:r>
      <w:r>
        <w:t>преподавателю.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проходят,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форме и преподаватель учитывает активность студентов, направленную на решение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вопросы.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бояться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неверный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допустить</w:t>
      </w:r>
      <w:r>
        <w:rPr>
          <w:spacing w:val="1"/>
        </w:rPr>
        <w:t xml:space="preserve"> </w:t>
      </w:r>
      <w:r>
        <w:t>иную</w:t>
      </w:r>
      <w:r>
        <w:rPr>
          <w:spacing w:val="1"/>
        </w:rPr>
        <w:t xml:space="preserve"> </w:t>
      </w:r>
      <w:r>
        <w:t>ошибку:</w:t>
      </w:r>
      <w:r>
        <w:rPr>
          <w:spacing w:val="1"/>
        </w:rPr>
        <w:t xml:space="preserve"> </w:t>
      </w:r>
      <w:r>
        <w:t>исправление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ошибок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 общения с преподавателем и сокурсниками в ходе практического занятия</w:t>
      </w:r>
      <w:r>
        <w:rPr>
          <w:spacing w:val="1"/>
        </w:rPr>
        <w:t xml:space="preserve"> </w:t>
      </w:r>
      <w:r>
        <w:t>способствуют освоению учебного материала и предупреждают появление ошибок в</w:t>
      </w:r>
      <w:r>
        <w:rPr>
          <w:spacing w:val="1"/>
        </w:rPr>
        <w:t xml:space="preserve"> </w:t>
      </w:r>
      <w:r>
        <w:t>дальнейшем.</w:t>
      </w:r>
    </w:p>
    <w:p w:rsidR="00A03916" w:rsidRDefault="00551FD6" w:rsidP="004D14B0">
      <w:pPr>
        <w:pStyle w:val="a3"/>
        <w:spacing w:line="276" w:lineRule="auto"/>
        <w:ind w:right="669" w:firstLine="566"/>
        <w:jc w:val="both"/>
      </w:pPr>
      <w:r>
        <w:t>Домашние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занятиям.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большинстве</w:t>
      </w:r>
      <w:r>
        <w:rPr>
          <w:spacing w:val="1"/>
        </w:rPr>
        <w:t xml:space="preserve"> </w:t>
      </w:r>
      <w:r>
        <w:t>своем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типовыми,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образцы их решения содержатся в рекомендованных пособиях, в материале лекций и</w:t>
      </w:r>
      <w:r>
        <w:rPr>
          <w:spacing w:val="-67"/>
        </w:rPr>
        <w:t xml:space="preserve"> </w:t>
      </w:r>
      <w:r>
        <w:t>практических занятий. Если то или иное задание вызвало затруднение необходимо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преподавателю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ближайшем</w:t>
      </w:r>
      <w:r>
        <w:rPr>
          <w:spacing w:val="71"/>
        </w:rPr>
        <w:t xml:space="preserve"> </w:t>
      </w:r>
      <w:r>
        <w:t>практическом</w:t>
      </w:r>
      <w:r>
        <w:rPr>
          <w:spacing w:val="-67"/>
        </w:rPr>
        <w:t xml:space="preserve"> </w:t>
      </w:r>
      <w:r>
        <w:t>занятии. Регулярность в выполнении домашних заданий – важный фактор освоения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отклонения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графика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спровоцировать</w:t>
      </w:r>
      <w:r>
        <w:rPr>
          <w:spacing w:val="-67"/>
        </w:rPr>
        <w:t xml:space="preserve"> </w:t>
      </w:r>
      <w:r>
        <w:t>серьезное</w:t>
      </w:r>
      <w:r>
        <w:rPr>
          <w:spacing w:val="1"/>
        </w:rPr>
        <w:t xml:space="preserve"> </w:t>
      </w:r>
      <w:r>
        <w:t>отставание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риск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неудовлетворительных</w:t>
      </w:r>
      <w:r>
        <w:rPr>
          <w:spacing w:val="1"/>
        </w:rPr>
        <w:t xml:space="preserve"> </w:t>
      </w:r>
      <w:r>
        <w:t>оценок в ходе текущей и промежуточной аттестации. Для выполнения домашних</w:t>
      </w:r>
      <w:r>
        <w:rPr>
          <w:spacing w:val="1"/>
        </w:rPr>
        <w:t xml:space="preserve"> </w:t>
      </w:r>
      <w:r>
        <w:t xml:space="preserve">заданий следует завести отдельную тетрадь. </w:t>
      </w:r>
      <w:proofErr w:type="gramStart"/>
      <w:r>
        <w:t>Контроль за</w:t>
      </w:r>
      <w:proofErr w:type="gramEnd"/>
      <w:r>
        <w:t xml:space="preserve"> выполнением домашних</w:t>
      </w:r>
      <w:r>
        <w:rPr>
          <w:spacing w:val="1"/>
        </w:rPr>
        <w:t xml:space="preserve"> </w:t>
      </w:r>
      <w:r>
        <w:t>заданий</w:t>
      </w:r>
      <w:r>
        <w:rPr>
          <w:spacing w:val="4"/>
        </w:rPr>
        <w:t xml:space="preserve"> </w:t>
      </w:r>
      <w:r>
        <w:t>осуществляется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ходе</w:t>
      </w:r>
      <w:r>
        <w:rPr>
          <w:spacing w:val="3"/>
        </w:rPr>
        <w:t xml:space="preserve"> </w:t>
      </w:r>
      <w:r>
        <w:t>практических</w:t>
      </w:r>
      <w:r>
        <w:rPr>
          <w:spacing w:val="4"/>
        </w:rPr>
        <w:t xml:space="preserve"> </w:t>
      </w:r>
      <w:r>
        <w:t>занятий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выборочного</w:t>
      </w:r>
      <w:r>
        <w:rPr>
          <w:spacing w:val="4"/>
        </w:rPr>
        <w:t xml:space="preserve"> </w:t>
      </w:r>
      <w:r>
        <w:t>собеседования.</w:t>
      </w:r>
    </w:p>
    <w:p w:rsidR="004D14B0" w:rsidRDefault="004D14B0" w:rsidP="004D14B0">
      <w:pPr>
        <w:pStyle w:val="a3"/>
        <w:spacing w:line="276" w:lineRule="auto"/>
        <w:ind w:right="669" w:firstLine="566"/>
        <w:jc w:val="both"/>
        <w:sectPr w:rsidR="004D14B0">
          <w:pgSz w:w="12240" w:h="15840"/>
          <w:pgMar w:top="780" w:right="180" w:bottom="280" w:left="460" w:header="720" w:footer="720" w:gutter="0"/>
          <w:cols w:space="720"/>
        </w:sectPr>
      </w:pPr>
    </w:p>
    <w:p w:rsidR="00A03916" w:rsidRDefault="00551FD6">
      <w:pPr>
        <w:pStyle w:val="Heading1"/>
        <w:numPr>
          <w:ilvl w:val="0"/>
          <w:numId w:val="3"/>
        </w:numPr>
        <w:tabs>
          <w:tab w:val="left" w:pos="1996"/>
        </w:tabs>
        <w:spacing w:before="69" w:line="276" w:lineRule="auto"/>
        <w:ind w:left="672" w:right="670" w:firstLine="566"/>
        <w:jc w:val="both"/>
      </w:pPr>
      <w:r>
        <w:lastRenderedPageBreak/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 образовательного процесса по дисциплине, включая 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справочных</w:t>
      </w:r>
      <w:r>
        <w:rPr>
          <w:spacing w:val="-67"/>
        </w:rPr>
        <w:t xml:space="preserve"> </w:t>
      </w:r>
      <w:r>
        <w:t>систем</w:t>
      </w:r>
    </w:p>
    <w:p w:rsidR="00A03916" w:rsidRDefault="00A03916">
      <w:pPr>
        <w:pStyle w:val="a3"/>
        <w:spacing w:before="4"/>
        <w:ind w:left="0"/>
        <w:rPr>
          <w:b/>
          <w:sz w:val="32"/>
        </w:rPr>
      </w:pPr>
    </w:p>
    <w:p w:rsidR="00A03916" w:rsidRDefault="007A0B61">
      <w:pPr>
        <w:pStyle w:val="a4"/>
        <w:numPr>
          <w:ilvl w:val="1"/>
          <w:numId w:val="3"/>
        </w:numPr>
        <w:tabs>
          <w:tab w:val="left" w:pos="1801"/>
        </w:tabs>
        <w:spacing w:before="1"/>
        <w:rPr>
          <w:b/>
          <w:sz w:val="28"/>
        </w:rPr>
      </w:pPr>
      <w:r>
        <w:rPr>
          <w:b/>
          <w:sz w:val="28"/>
        </w:rPr>
        <w:t xml:space="preserve">11.1 </w:t>
      </w:r>
      <w:r w:rsidR="00551FD6">
        <w:rPr>
          <w:b/>
          <w:sz w:val="28"/>
        </w:rPr>
        <w:t>Комплект</w:t>
      </w:r>
      <w:r w:rsidR="00551FD6">
        <w:rPr>
          <w:b/>
          <w:spacing w:val="-8"/>
          <w:sz w:val="28"/>
        </w:rPr>
        <w:t xml:space="preserve"> </w:t>
      </w:r>
      <w:r w:rsidR="00551FD6">
        <w:rPr>
          <w:b/>
          <w:sz w:val="28"/>
        </w:rPr>
        <w:t>лицензионного</w:t>
      </w:r>
      <w:r w:rsidR="00551FD6">
        <w:rPr>
          <w:b/>
          <w:spacing w:val="-4"/>
          <w:sz w:val="28"/>
        </w:rPr>
        <w:t xml:space="preserve"> </w:t>
      </w:r>
      <w:r w:rsidR="00551FD6">
        <w:rPr>
          <w:b/>
          <w:sz w:val="28"/>
        </w:rPr>
        <w:t>программного</w:t>
      </w:r>
      <w:r w:rsidR="00551FD6">
        <w:rPr>
          <w:b/>
          <w:spacing w:val="-7"/>
          <w:sz w:val="28"/>
        </w:rPr>
        <w:t xml:space="preserve"> </w:t>
      </w:r>
      <w:r w:rsidR="00551FD6">
        <w:rPr>
          <w:b/>
          <w:sz w:val="28"/>
        </w:rPr>
        <w:t>обеспечения</w:t>
      </w:r>
    </w:p>
    <w:p w:rsidR="00A03916" w:rsidRDefault="00A03916">
      <w:pPr>
        <w:pStyle w:val="a3"/>
        <w:spacing w:before="3"/>
        <w:ind w:left="0"/>
        <w:rPr>
          <w:b/>
          <w:sz w:val="36"/>
        </w:rPr>
      </w:pPr>
    </w:p>
    <w:p w:rsidR="00A03916" w:rsidRPr="00500847" w:rsidRDefault="00551FD6">
      <w:pPr>
        <w:pStyle w:val="a3"/>
        <w:spacing w:line="276" w:lineRule="auto"/>
        <w:ind w:firstLine="566"/>
        <w:rPr>
          <w:lang w:val="en-US"/>
        </w:rPr>
      </w:pPr>
      <w:proofErr w:type="gramStart"/>
      <w:r w:rsidRPr="00500847">
        <w:rPr>
          <w:lang w:val="en-US"/>
        </w:rPr>
        <w:t>Microsoft</w:t>
      </w:r>
      <w:r w:rsidRPr="00500847">
        <w:rPr>
          <w:spacing w:val="49"/>
          <w:lang w:val="en-US"/>
        </w:rPr>
        <w:t xml:space="preserve"> </w:t>
      </w:r>
      <w:r w:rsidRPr="00500847">
        <w:rPr>
          <w:lang w:val="en-US"/>
        </w:rPr>
        <w:t>Windows</w:t>
      </w:r>
      <w:r w:rsidRPr="00500847">
        <w:rPr>
          <w:spacing w:val="47"/>
          <w:lang w:val="en-US"/>
        </w:rPr>
        <w:t xml:space="preserve"> </w:t>
      </w:r>
      <w:r w:rsidRPr="00500847">
        <w:rPr>
          <w:lang w:val="en-US"/>
        </w:rPr>
        <w:t>7</w:t>
      </w:r>
      <w:r w:rsidRPr="00500847">
        <w:rPr>
          <w:spacing w:val="49"/>
          <w:lang w:val="en-US"/>
        </w:rPr>
        <w:t xml:space="preserve"> </w:t>
      </w:r>
      <w:r w:rsidRPr="00500847">
        <w:rPr>
          <w:lang w:val="en-US"/>
        </w:rPr>
        <w:t>Professional,</w:t>
      </w:r>
      <w:r w:rsidRPr="00500847">
        <w:rPr>
          <w:spacing w:val="47"/>
          <w:lang w:val="en-US"/>
        </w:rPr>
        <w:t xml:space="preserve"> </w:t>
      </w:r>
      <w:r w:rsidRPr="00500847">
        <w:rPr>
          <w:lang w:val="en-US"/>
        </w:rPr>
        <w:t>Microsoft</w:t>
      </w:r>
      <w:r w:rsidRPr="00500847">
        <w:rPr>
          <w:spacing w:val="51"/>
          <w:lang w:val="en-US"/>
        </w:rPr>
        <w:t xml:space="preserve"> </w:t>
      </w:r>
      <w:r w:rsidRPr="00500847">
        <w:rPr>
          <w:lang w:val="en-US"/>
        </w:rPr>
        <w:t>Office</w:t>
      </w:r>
      <w:r w:rsidRPr="00500847">
        <w:rPr>
          <w:spacing w:val="46"/>
          <w:lang w:val="en-US"/>
        </w:rPr>
        <w:t xml:space="preserve"> </w:t>
      </w:r>
      <w:r w:rsidRPr="00500847">
        <w:rPr>
          <w:lang w:val="en-US"/>
        </w:rPr>
        <w:t>2010</w:t>
      </w:r>
      <w:r w:rsidRPr="00500847">
        <w:rPr>
          <w:spacing w:val="49"/>
          <w:lang w:val="en-US"/>
        </w:rPr>
        <w:t xml:space="preserve"> </w:t>
      </w:r>
      <w:r w:rsidRPr="00500847">
        <w:rPr>
          <w:lang w:val="en-US"/>
        </w:rPr>
        <w:t>Pro,</w:t>
      </w:r>
      <w:r w:rsidRPr="00500847">
        <w:rPr>
          <w:spacing w:val="47"/>
          <w:lang w:val="en-US"/>
        </w:rPr>
        <w:t xml:space="preserve"> </w:t>
      </w:r>
      <w:r>
        <w:t>Антивирус</w:t>
      </w:r>
      <w:r w:rsidRPr="00500847">
        <w:rPr>
          <w:spacing w:val="47"/>
          <w:lang w:val="en-US"/>
        </w:rPr>
        <w:t xml:space="preserve"> </w:t>
      </w:r>
      <w:r w:rsidRPr="00500847">
        <w:rPr>
          <w:lang w:val="en-US"/>
        </w:rPr>
        <w:t>ESET</w:t>
      </w:r>
      <w:r w:rsidRPr="00500847">
        <w:rPr>
          <w:spacing w:val="-67"/>
          <w:lang w:val="en-US"/>
        </w:rPr>
        <w:t xml:space="preserve"> </w:t>
      </w:r>
      <w:r w:rsidRPr="00500847">
        <w:rPr>
          <w:lang w:val="en-US"/>
        </w:rPr>
        <w:t>Endpoint Security.</w:t>
      </w:r>
      <w:proofErr w:type="gramEnd"/>
    </w:p>
    <w:p w:rsidR="00A03916" w:rsidRPr="00500847" w:rsidRDefault="00A03916">
      <w:pPr>
        <w:pStyle w:val="a3"/>
        <w:spacing w:before="2"/>
        <w:ind w:left="0"/>
        <w:rPr>
          <w:sz w:val="32"/>
          <w:lang w:val="en-US"/>
        </w:rPr>
      </w:pPr>
    </w:p>
    <w:p w:rsidR="00A03916" w:rsidRDefault="007A0B61">
      <w:pPr>
        <w:pStyle w:val="Heading1"/>
        <w:numPr>
          <w:ilvl w:val="1"/>
          <w:numId w:val="3"/>
        </w:numPr>
        <w:tabs>
          <w:tab w:val="left" w:pos="1896"/>
        </w:tabs>
        <w:spacing w:before="1" w:line="276" w:lineRule="auto"/>
        <w:ind w:right="670" w:firstLine="566"/>
        <w:jc w:val="both"/>
      </w:pPr>
      <w:r>
        <w:t xml:space="preserve">11.2 </w:t>
      </w:r>
      <w:r w:rsidR="00551FD6">
        <w:t>Современные</w:t>
      </w:r>
      <w:r w:rsidR="00551FD6">
        <w:rPr>
          <w:spacing w:val="1"/>
        </w:rPr>
        <w:t xml:space="preserve"> </w:t>
      </w:r>
      <w:r w:rsidR="00551FD6">
        <w:t>профессиональные</w:t>
      </w:r>
      <w:r w:rsidR="00551FD6">
        <w:rPr>
          <w:spacing w:val="1"/>
        </w:rPr>
        <w:t xml:space="preserve"> </w:t>
      </w:r>
      <w:r w:rsidR="00551FD6">
        <w:t>базы</w:t>
      </w:r>
      <w:r w:rsidR="00551FD6">
        <w:rPr>
          <w:spacing w:val="1"/>
        </w:rPr>
        <w:t xml:space="preserve"> </w:t>
      </w:r>
      <w:r w:rsidR="00551FD6">
        <w:t>данных</w:t>
      </w:r>
      <w:r w:rsidR="00551FD6">
        <w:rPr>
          <w:spacing w:val="1"/>
        </w:rPr>
        <w:t xml:space="preserve"> </w:t>
      </w:r>
      <w:r w:rsidR="00551FD6">
        <w:t>и</w:t>
      </w:r>
      <w:r w:rsidR="00551FD6">
        <w:rPr>
          <w:spacing w:val="1"/>
        </w:rPr>
        <w:t xml:space="preserve"> </w:t>
      </w:r>
      <w:r w:rsidR="00551FD6">
        <w:t>информационные</w:t>
      </w:r>
      <w:r w:rsidR="00551FD6">
        <w:rPr>
          <w:spacing w:val="1"/>
        </w:rPr>
        <w:t xml:space="preserve"> </w:t>
      </w:r>
      <w:r w:rsidR="00551FD6">
        <w:t>справочные</w:t>
      </w:r>
      <w:r w:rsidR="00551FD6">
        <w:rPr>
          <w:spacing w:val="-1"/>
        </w:rPr>
        <w:t xml:space="preserve"> </w:t>
      </w:r>
      <w:r w:rsidR="00551FD6">
        <w:t>системы</w:t>
      </w:r>
    </w:p>
    <w:p w:rsidR="00A03916" w:rsidRDefault="00A03916">
      <w:pPr>
        <w:pStyle w:val="a3"/>
        <w:spacing w:before="3"/>
        <w:ind w:left="0"/>
        <w:rPr>
          <w:b/>
          <w:sz w:val="32"/>
        </w:rPr>
      </w:pPr>
    </w:p>
    <w:p w:rsidR="00A03916" w:rsidRDefault="00551FD6">
      <w:pPr>
        <w:pStyle w:val="a4"/>
        <w:numPr>
          <w:ilvl w:val="0"/>
          <w:numId w:val="2"/>
        </w:numPr>
        <w:tabs>
          <w:tab w:val="left" w:pos="1521"/>
        </w:tabs>
        <w:ind w:hanging="282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«Гарант»</w:t>
      </w:r>
    </w:p>
    <w:p w:rsidR="00A03916" w:rsidRDefault="00551FD6">
      <w:pPr>
        <w:pStyle w:val="a4"/>
        <w:numPr>
          <w:ilvl w:val="0"/>
          <w:numId w:val="2"/>
        </w:numPr>
        <w:tabs>
          <w:tab w:val="left" w:pos="1521"/>
        </w:tabs>
        <w:spacing w:before="48"/>
        <w:ind w:hanging="282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:rsidR="00A03916" w:rsidRDefault="00551FD6">
      <w:pPr>
        <w:pStyle w:val="a4"/>
        <w:numPr>
          <w:ilvl w:val="0"/>
          <w:numId w:val="2"/>
        </w:numPr>
        <w:tabs>
          <w:tab w:val="left" w:pos="1521"/>
        </w:tabs>
        <w:spacing w:before="47"/>
        <w:ind w:hanging="282"/>
        <w:rPr>
          <w:sz w:val="28"/>
        </w:rPr>
      </w:pPr>
      <w:r>
        <w:rPr>
          <w:sz w:val="28"/>
        </w:rPr>
        <w:t>Электронная</w:t>
      </w:r>
      <w:r>
        <w:rPr>
          <w:spacing w:val="-11"/>
          <w:sz w:val="28"/>
        </w:rPr>
        <w:t xml:space="preserve"> </w:t>
      </w:r>
      <w:r>
        <w:rPr>
          <w:sz w:val="28"/>
        </w:rPr>
        <w:t>энциклопедия:</w:t>
      </w:r>
      <w:r>
        <w:rPr>
          <w:spacing w:val="-9"/>
          <w:sz w:val="28"/>
        </w:rPr>
        <w:t xml:space="preserve"> </w:t>
      </w:r>
      <w:hyperlink r:id="rId30">
        <w:r>
          <w:rPr>
            <w:sz w:val="28"/>
          </w:rPr>
          <w:t>http://ru.wikipedia.org/wiki/Wiki</w:t>
        </w:r>
      </w:hyperlink>
    </w:p>
    <w:p w:rsidR="00A03916" w:rsidRDefault="00551FD6">
      <w:pPr>
        <w:pStyle w:val="a4"/>
        <w:numPr>
          <w:ilvl w:val="0"/>
          <w:numId w:val="2"/>
        </w:numPr>
        <w:tabs>
          <w:tab w:val="left" w:pos="1521"/>
        </w:tabs>
        <w:spacing w:before="50" w:line="276" w:lineRule="auto"/>
        <w:ind w:left="672" w:right="2972" w:firstLine="566"/>
        <w:rPr>
          <w:sz w:val="28"/>
        </w:rPr>
      </w:pPr>
      <w:r>
        <w:rPr>
          <w:sz w:val="28"/>
        </w:rPr>
        <w:t>Система комплексного раскрытия информации «СКРИН» -</w:t>
      </w:r>
      <w:r>
        <w:rPr>
          <w:spacing w:val="-67"/>
          <w:sz w:val="28"/>
        </w:rPr>
        <w:t xml:space="preserve"> </w:t>
      </w:r>
      <w:hyperlink r:id="rId31">
        <w:r>
          <w:rPr>
            <w:sz w:val="28"/>
          </w:rPr>
          <w:t>http://www.skrin.ru/11.3</w:t>
        </w:r>
      </w:hyperlink>
    </w:p>
    <w:p w:rsidR="00A03916" w:rsidRDefault="00A03916">
      <w:pPr>
        <w:pStyle w:val="a3"/>
        <w:spacing w:before="5"/>
        <w:ind w:left="0"/>
        <w:rPr>
          <w:sz w:val="34"/>
        </w:rPr>
      </w:pPr>
    </w:p>
    <w:p w:rsidR="00A03916" w:rsidRDefault="007A0B61">
      <w:pPr>
        <w:pStyle w:val="Heading1"/>
        <w:numPr>
          <w:ilvl w:val="1"/>
          <w:numId w:val="3"/>
        </w:numPr>
        <w:tabs>
          <w:tab w:val="left" w:pos="1882"/>
        </w:tabs>
        <w:spacing w:line="276" w:lineRule="auto"/>
        <w:ind w:right="667" w:firstLine="566"/>
      </w:pPr>
      <w:r>
        <w:t xml:space="preserve">11.3 </w:t>
      </w:r>
      <w:r w:rsidR="00551FD6">
        <w:t>Сертифицированные</w:t>
      </w:r>
      <w:r w:rsidR="00551FD6">
        <w:rPr>
          <w:spacing w:val="9"/>
        </w:rPr>
        <w:t xml:space="preserve"> </w:t>
      </w:r>
      <w:r w:rsidR="00551FD6">
        <w:t>программные</w:t>
      </w:r>
      <w:r w:rsidR="00551FD6">
        <w:rPr>
          <w:spacing w:val="9"/>
        </w:rPr>
        <w:t xml:space="preserve"> </w:t>
      </w:r>
      <w:r w:rsidR="00551FD6">
        <w:t>и</w:t>
      </w:r>
      <w:r w:rsidR="00551FD6">
        <w:rPr>
          <w:spacing w:val="7"/>
        </w:rPr>
        <w:t xml:space="preserve"> </w:t>
      </w:r>
      <w:r w:rsidR="00551FD6">
        <w:t>аппаратные</w:t>
      </w:r>
      <w:r w:rsidR="00551FD6">
        <w:rPr>
          <w:spacing w:val="9"/>
        </w:rPr>
        <w:t xml:space="preserve"> </w:t>
      </w:r>
      <w:r w:rsidR="00551FD6">
        <w:t>средства</w:t>
      </w:r>
      <w:r w:rsidR="00551FD6">
        <w:rPr>
          <w:spacing w:val="9"/>
        </w:rPr>
        <w:t xml:space="preserve"> </w:t>
      </w:r>
      <w:r w:rsidR="00551FD6">
        <w:t>защиты</w:t>
      </w:r>
      <w:r w:rsidR="00551FD6">
        <w:rPr>
          <w:spacing w:val="-67"/>
        </w:rPr>
        <w:t xml:space="preserve"> </w:t>
      </w:r>
      <w:r w:rsidR="00551FD6">
        <w:t>информации</w:t>
      </w:r>
    </w:p>
    <w:p w:rsidR="00A03916" w:rsidRDefault="00A03916">
      <w:pPr>
        <w:pStyle w:val="a3"/>
        <w:spacing w:before="2"/>
        <w:ind w:left="0"/>
        <w:rPr>
          <w:b/>
          <w:sz w:val="32"/>
        </w:rPr>
      </w:pPr>
    </w:p>
    <w:p w:rsidR="00A03916" w:rsidRDefault="00551FD6">
      <w:pPr>
        <w:pStyle w:val="a3"/>
        <w:spacing w:before="1"/>
        <w:ind w:left="1561"/>
        <w:jc w:val="both"/>
      </w:pPr>
      <w:r>
        <w:t>Указанные</w:t>
      </w:r>
      <w:r>
        <w:rPr>
          <w:spacing w:val="-3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предусмотрены.</w:t>
      </w:r>
    </w:p>
    <w:p w:rsidR="00A03916" w:rsidRDefault="00551FD6">
      <w:pPr>
        <w:pStyle w:val="a3"/>
        <w:spacing w:before="160" w:line="360" w:lineRule="auto"/>
        <w:ind w:left="992" w:right="612" w:firstLine="568"/>
        <w:jc w:val="both"/>
      </w:pPr>
      <w:r>
        <w:t>Каждый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30"/>
        </w:rPr>
        <w:t xml:space="preserve"> </w:t>
      </w:r>
      <w:r>
        <w:t>неограниченным</w:t>
      </w:r>
      <w:r>
        <w:rPr>
          <w:spacing w:val="30"/>
        </w:rPr>
        <w:t xml:space="preserve"> </w:t>
      </w:r>
      <w:r>
        <w:t>доступом</w:t>
      </w:r>
      <w:r>
        <w:rPr>
          <w:spacing w:val="32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электронно-библиотечной</w:t>
      </w:r>
      <w:r>
        <w:rPr>
          <w:spacing w:val="33"/>
        </w:rPr>
        <w:t xml:space="preserve"> </w:t>
      </w:r>
      <w:r>
        <w:t>системе</w:t>
      </w:r>
      <w:r>
        <w:rPr>
          <w:spacing w:val="-67"/>
        </w:rPr>
        <w:t xml:space="preserve"> </w:t>
      </w:r>
      <w:r>
        <w:t xml:space="preserve">и электронной информационно-образовательной среде </w:t>
      </w:r>
      <w:r w:rsidR="00652DD5">
        <w:t>Челябинского</w:t>
      </w:r>
      <w:r>
        <w:t xml:space="preserve"> филиала</w:t>
      </w:r>
      <w:r>
        <w:rPr>
          <w:spacing w:val="1"/>
        </w:rPr>
        <w:t xml:space="preserve"> </w:t>
      </w:r>
      <w:r>
        <w:t>Финансового университета.</w:t>
      </w:r>
    </w:p>
    <w:p w:rsidR="00A03916" w:rsidRDefault="00551FD6">
      <w:pPr>
        <w:pStyle w:val="a3"/>
        <w:spacing w:before="1" w:line="360" w:lineRule="auto"/>
        <w:ind w:left="992" w:right="611" w:firstLine="568"/>
        <w:jc w:val="both"/>
      </w:pPr>
      <w:r>
        <w:t>Электронная</w:t>
      </w:r>
      <w:r>
        <w:rPr>
          <w:spacing w:val="1"/>
        </w:rPr>
        <w:t xml:space="preserve"> </w:t>
      </w:r>
      <w:r>
        <w:t>информационно-образовательная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обеспечивает: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планам,</w:t>
      </w:r>
      <w:r>
        <w:rPr>
          <w:spacing w:val="1"/>
        </w:rPr>
        <w:t xml:space="preserve"> </w:t>
      </w:r>
      <w:r>
        <w:t>рабочим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практик,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материалам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библиотечных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электронным образовательным ресурсам, указанным в рабочих программах. По</w:t>
      </w:r>
      <w:r>
        <w:rPr>
          <w:spacing w:val="1"/>
        </w:rPr>
        <w:t xml:space="preserve"> </w:t>
      </w:r>
      <w:r>
        <w:t>дисциплине «Управление информационно-технологическими проектами» в ИОП</w:t>
      </w:r>
      <w:r>
        <w:rPr>
          <w:spacing w:val="1"/>
        </w:rPr>
        <w:t xml:space="preserve"> </w:t>
      </w:r>
      <w:r>
        <w:t>представлены</w:t>
      </w:r>
      <w:r>
        <w:rPr>
          <w:spacing w:val="-1"/>
        </w:rPr>
        <w:t xml:space="preserve"> </w:t>
      </w:r>
      <w:r>
        <w:t>следующие виды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ресурсов:</w:t>
      </w:r>
    </w:p>
    <w:p w:rsidR="00A03916" w:rsidRDefault="00551FD6" w:rsidP="004D14B0">
      <w:pPr>
        <w:pStyle w:val="a4"/>
        <w:numPr>
          <w:ilvl w:val="0"/>
          <w:numId w:val="18"/>
        </w:numPr>
        <w:tabs>
          <w:tab w:val="left" w:pos="2113"/>
          <w:tab w:val="left" w:pos="2114"/>
        </w:tabs>
        <w:spacing w:before="69"/>
        <w:rPr>
          <w:sz w:val="28"/>
        </w:rPr>
      </w:pPr>
      <w:r>
        <w:rPr>
          <w:sz w:val="28"/>
        </w:rPr>
        <w:t>аннотации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дисциплины;</w:t>
      </w:r>
    </w:p>
    <w:p w:rsidR="00A03916" w:rsidRDefault="00551FD6" w:rsidP="004D14B0">
      <w:pPr>
        <w:pStyle w:val="a4"/>
        <w:numPr>
          <w:ilvl w:val="0"/>
          <w:numId w:val="18"/>
        </w:numPr>
        <w:tabs>
          <w:tab w:val="left" w:pos="2113"/>
          <w:tab w:val="left" w:pos="2114"/>
        </w:tabs>
        <w:spacing w:before="161"/>
        <w:rPr>
          <w:sz w:val="28"/>
        </w:rPr>
      </w:pPr>
      <w:proofErr w:type="spellStart"/>
      <w:r>
        <w:rPr>
          <w:sz w:val="28"/>
        </w:rPr>
        <w:lastRenderedPageBreak/>
        <w:t>видеолекции</w:t>
      </w:r>
      <w:proofErr w:type="spellEnd"/>
      <w:r>
        <w:rPr>
          <w:sz w:val="28"/>
        </w:rPr>
        <w:t>;</w:t>
      </w:r>
    </w:p>
    <w:p w:rsidR="00A03916" w:rsidRDefault="00551FD6" w:rsidP="004D14B0">
      <w:pPr>
        <w:pStyle w:val="a4"/>
        <w:numPr>
          <w:ilvl w:val="0"/>
          <w:numId w:val="18"/>
        </w:numPr>
        <w:tabs>
          <w:tab w:val="left" w:pos="2113"/>
          <w:tab w:val="left" w:pos="2114"/>
        </w:tabs>
        <w:spacing w:before="163"/>
        <w:rPr>
          <w:sz w:val="28"/>
        </w:rPr>
      </w:pPr>
      <w:proofErr w:type="spellStart"/>
      <w:r>
        <w:rPr>
          <w:sz w:val="28"/>
        </w:rPr>
        <w:t>мультимедийные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отдельным</w:t>
      </w:r>
      <w:r>
        <w:rPr>
          <w:spacing w:val="-3"/>
          <w:sz w:val="28"/>
        </w:rPr>
        <w:t xml:space="preserve"> </w:t>
      </w:r>
      <w:r>
        <w:rPr>
          <w:sz w:val="28"/>
        </w:rPr>
        <w:t>темам</w:t>
      </w:r>
      <w:r>
        <w:rPr>
          <w:spacing w:val="-2"/>
          <w:sz w:val="28"/>
        </w:rPr>
        <w:t xml:space="preserve"> </w:t>
      </w:r>
      <w:r>
        <w:rPr>
          <w:sz w:val="28"/>
        </w:rPr>
        <w:t>курса;</w:t>
      </w:r>
    </w:p>
    <w:p w:rsidR="00A03916" w:rsidRDefault="00551FD6" w:rsidP="004D14B0">
      <w:pPr>
        <w:pStyle w:val="a4"/>
        <w:numPr>
          <w:ilvl w:val="0"/>
          <w:numId w:val="18"/>
        </w:numPr>
        <w:tabs>
          <w:tab w:val="left" w:pos="2113"/>
          <w:tab w:val="left" w:pos="2114"/>
        </w:tabs>
        <w:spacing w:before="161"/>
        <w:rPr>
          <w:sz w:val="28"/>
        </w:rPr>
      </w:pPr>
      <w:r>
        <w:rPr>
          <w:sz w:val="28"/>
        </w:rPr>
        <w:t>методический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материал;</w:t>
      </w:r>
    </w:p>
    <w:p w:rsidR="00A03916" w:rsidRPr="004D14B0" w:rsidRDefault="00551FD6" w:rsidP="004D14B0">
      <w:pPr>
        <w:pStyle w:val="a4"/>
        <w:numPr>
          <w:ilvl w:val="0"/>
          <w:numId w:val="18"/>
        </w:numPr>
        <w:tabs>
          <w:tab w:val="left" w:pos="2113"/>
          <w:tab w:val="left" w:pos="2114"/>
        </w:tabs>
        <w:spacing w:before="160"/>
        <w:rPr>
          <w:sz w:val="28"/>
        </w:rPr>
      </w:pPr>
      <w:r>
        <w:rPr>
          <w:sz w:val="28"/>
        </w:rPr>
        <w:t>рабочие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дисциплины.</w:t>
      </w:r>
    </w:p>
    <w:p w:rsidR="00A03916" w:rsidRDefault="00551FD6">
      <w:pPr>
        <w:pStyle w:val="a4"/>
        <w:numPr>
          <w:ilvl w:val="2"/>
          <w:numId w:val="3"/>
        </w:numPr>
        <w:tabs>
          <w:tab w:val="left" w:pos="2113"/>
          <w:tab w:val="left" w:pos="2114"/>
        </w:tabs>
        <w:spacing w:before="163" w:line="360" w:lineRule="auto"/>
        <w:ind w:right="614" w:firstLine="568"/>
        <w:rPr>
          <w:sz w:val="28"/>
        </w:rPr>
      </w:pPr>
      <w:r>
        <w:rPr>
          <w:sz w:val="28"/>
        </w:rPr>
        <w:t>фиксацию</w:t>
      </w:r>
      <w:r>
        <w:rPr>
          <w:spacing w:val="26"/>
          <w:sz w:val="28"/>
        </w:rPr>
        <w:t xml:space="preserve"> </w:t>
      </w:r>
      <w:r>
        <w:rPr>
          <w:sz w:val="28"/>
        </w:rPr>
        <w:t>хода</w:t>
      </w:r>
      <w:r>
        <w:rPr>
          <w:spacing w:val="27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28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2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26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-67"/>
          <w:sz w:val="28"/>
        </w:rPr>
        <w:t xml:space="preserve"> </w:t>
      </w:r>
      <w:r>
        <w:rPr>
          <w:sz w:val="28"/>
        </w:rPr>
        <w:t>аттестации;</w:t>
      </w:r>
    </w:p>
    <w:p w:rsidR="00A03916" w:rsidRDefault="00551FD6">
      <w:pPr>
        <w:pStyle w:val="a4"/>
        <w:numPr>
          <w:ilvl w:val="2"/>
          <w:numId w:val="3"/>
        </w:numPr>
        <w:tabs>
          <w:tab w:val="left" w:pos="2113"/>
          <w:tab w:val="left" w:pos="2114"/>
        </w:tabs>
        <w:spacing w:line="360" w:lineRule="auto"/>
        <w:ind w:right="618" w:firstLine="568"/>
        <w:rPr>
          <w:sz w:val="28"/>
        </w:rPr>
      </w:pPr>
      <w:r>
        <w:rPr>
          <w:sz w:val="28"/>
        </w:rPr>
        <w:t>проведение</w:t>
      </w:r>
      <w:r>
        <w:rPr>
          <w:spacing w:val="24"/>
          <w:sz w:val="28"/>
        </w:rPr>
        <w:t xml:space="preserve"> </w:t>
      </w:r>
      <w:r>
        <w:rPr>
          <w:sz w:val="28"/>
        </w:rPr>
        <w:t>всех</w:t>
      </w:r>
      <w:r>
        <w:rPr>
          <w:spacing w:val="25"/>
          <w:sz w:val="28"/>
        </w:rPr>
        <w:t xml:space="preserve"> </w:t>
      </w:r>
      <w:r>
        <w:rPr>
          <w:sz w:val="28"/>
        </w:rPr>
        <w:t>видов</w:t>
      </w:r>
      <w:r>
        <w:rPr>
          <w:spacing w:val="24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2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2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2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23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обучения.</w:t>
      </w:r>
    </w:p>
    <w:p w:rsidR="00A03916" w:rsidRDefault="00A03916" w:rsidP="004F7DEA">
      <w:pPr>
        <w:pStyle w:val="a3"/>
        <w:ind w:left="0"/>
        <w:rPr>
          <w:sz w:val="36"/>
        </w:rPr>
      </w:pPr>
    </w:p>
    <w:p w:rsidR="00A03916" w:rsidRDefault="00551FD6">
      <w:pPr>
        <w:pStyle w:val="Heading1"/>
        <w:tabs>
          <w:tab w:val="left" w:pos="1985"/>
          <w:tab w:val="left" w:pos="3629"/>
          <w:tab w:val="left" w:pos="7369"/>
          <w:tab w:val="left" w:pos="8443"/>
          <w:tab w:val="left" w:pos="10477"/>
        </w:tabs>
        <w:spacing w:line="278" w:lineRule="auto"/>
        <w:ind w:right="668" w:firstLine="566"/>
      </w:pPr>
      <w:r>
        <w:t>12.</w:t>
      </w:r>
      <w:r>
        <w:tab/>
        <w:t>Описание</w:t>
      </w:r>
      <w:r>
        <w:tab/>
        <w:t>материально-технической</w:t>
      </w:r>
      <w:r>
        <w:tab/>
        <w:t>базы,</w:t>
      </w:r>
      <w:r>
        <w:tab/>
        <w:t>необходимой</w:t>
      </w:r>
      <w:r>
        <w:tab/>
      </w:r>
      <w:r>
        <w:rPr>
          <w:spacing w:val="-1"/>
        </w:rPr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</w:t>
      </w:r>
    </w:p>
    <w:p w:rsidR="00A03916" w:rsidRDefault="00A03916" w:rsidP="004F7DEA">
      <w:pPr>
        <w:pStyle w:val="a3"/>
        <w:ind w:left="0"/>
        <w:rPr>
          <w:b/>
          <w:sz w:val="31"/>
        </w:rPr>
      </w:pPr>
    </w:p>
    <w:p w:rsidR="00A03916" w:rsidRDefault="00551FD6">
      <w:pPr>
        <w:pStyle w:val="a3"/>
        <w:spacing w:before="1" w:line="360" w:lineRule="auto"/>
        <w:ind w:right="668" w:firstLine="708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 w:rsidR="00011E48">
        <w:t>Ураль</w:t>
      </w:r>
      <w:r w:rsidR="00652DD5">
        <w:t>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 соответствует действующим противопожарным правилам и нормам,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обучающихся,</w:t>
      </w:r>
      <w:r>
        <w:rPr>
          <w:spacing w:val="-67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учебным планом.</w:t>
      </w:r>
    </w:p>
    <w:p w:rsidR="00A03916" w:rsidRDefault="00551FD6">
      <w:pPr>
        <w:pStyle w:val="a3"/>
        <w:spacing w:line="360" w:lineRule="auto"/>
        <w:ind w:right="665" w:firstLine="708"/>
        <w:jc w:val="both"/>
      </w:pP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помещениями,</w:t>
      </w:r>
      <w:r>
        <w:rPr>
          <w:spacing w:val="1"/>
        </w:rPr>
        <w:t xml:space="preserve"> </w:t>
      </w:r>
      <w:r>
        <w:t>которые представляют собой аудитории для проведения занятий лекционного типа,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-67"/>
        </w:rPr>
        <w:t xml:space="preserve"> </w:t>
      </w:r>
      <w:r>
        <w:t>помещения для самостоятельной работы студентов и помещения для хранения и</w:t>
      </w:r>
      <w:r>
        <w:rPr>
          <w:spacing w:val="1"/>
        </w:rPr>
        <w:t xml:space="preserve"> </w:t>
      </w:r>
      <w:r>
        <w:t>профилактического обслуживания учебного оборудования. Специальные помещения</w:t>
      </w:r>
      <w:r>
        <w:rPr>
          <w:spacing w:val="-67"/>
        </w:rPr>
        <w:t xml:space="preserve"> </w:t>
      </w:r>
      <w:r>
        <w:t>укомплектованы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мебелью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демонстрационным оборудованием.</w:t>
      </w:r>
    </w:p>
    <w:p w:rsidR="00A03916" w:rsidRDefault="00551FD6">
      <w:pPr>
        <w:pStyle w:val="a3"/>
        <w:spacing w:before="69" w:line="360" w:lineRule="auto"/>
        <w:ind w:right="668" w:firstLine="708"/>
        <w:jc w:val="both"/>
      </w:pP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компьютерной техникой, обеспечивающей доступ к сети Интернет и электронной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 w:rsidR="00011E48">
        <w:t>Ураль</w:t>
      </w:r>
      <w:r w:rsidR="00652DD5">
        <w:t>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университета.</w:t>
      </w:r>
    </w:p>
    <w:sectPr w:rsidR="00A03916" w:rsidSect="00A03916">
      <w:pgSz w:w="12240" w:h="15840"/>
      <w:pgMar w:top="780" w:right="180" w:bottom="280" w:left="4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E05" w:rsidRDefault="000C1E05" w:rsidP="009B51E0">
      <w:r>
        <w:separator/>
      </w:r>
    </w:p>
  </w:endnote>
  <w:endnote w:type="continuationSeparator" w:id="0">
    <w:p w:rsidR="000C1E05" w:rsidRDefault="000C1E05" w:rsidP="009B5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B81" w:rsidRDefault="00930B81">
    <w:pPr>
      <w:pStyle w:val="a3"/>
      <w:spacing w:line="14" w:lineRule="auto"/>
      <w:ind w:left="0"/>
      <w:rPr>
        <w:sz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E05" w:rsidRDefault="000C1E05" w:rsidP="009B51E0">
      <w:r>
        <w:separator/>
      </w:r>
    </w:p>
  </w:footnote>
  <w:footnote w:type="continuationSeparator" w:id="0">
    <w:p w:rsidR="000C1E05" w:rsidRDefault="000C1E05" w:rsidP="009B51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30E9"/>
    <w:multiLevelType w:val="hybridMultilevel"/>
    <w:tmpl w:val="1904F042"/>
    <w:lvl w:ilvl="0" w:tplc="B662812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6B4B53C">
      <w:numFmt w:val="bullet"/>
      <w:lvlText w:val="•"/>
      <w:lvlJc w:val="left"/>
      <w:pPr>
        <w:ind w:left="544" w:hanging="140"/>
      </w:pPr>
      <w:rPr>
        <w:rFonts w:hint="default"/>
        <w:lang w:val="ru-RU" w:eastAsia="en-US" w:bidi="ar-SA"/>
      </w:rPr>
    </w:lvl>
    <w:lvl w:ilvl="2" w:tplc="2FC286B4">
      <w:numFmt w:val="bullet"/>
      <w:lvlText w:val="•"/>
      <w:lvlJc w:val="left"/>
      <w:pPr>
        <w:ind w:left="988" w:hanging="140"/>
      </w:pPr>
      <w:rPr>
        <w:rFonts w:hint="default"/>
        <w:lang w:val="ru-RU" w:eastAsia="en-US" w:bidi="ar-SA"/>
      </w:rPr>
    </w:lvl>
    <w:lvl w:ilvl="3" w:tplc="20280420">
      <w:numFmt w:val="bullet"/>
      <w:lvlText w:val="•"/>
      <w:lvlJc w:val="left"/>
      <w:pPr>
        <w:ind w:left="1432" w:hanging="140"/>
      </w:pPr>
      <w:rPr>
        <w:rFonts w:hint="default"/>
        <w:lang w:val="ru-RU" w:eastAsia="en-US" w:bidi="ar-SA"/>
      </w:rPr>
    </w:lvl>
    <w:lvl w:ilvl="4" w:tplc="8904C2D6">
      <w:numFmt w:val="bullet"/>
      <w:lvlText w:val="•"/>
      <w:lvlJc w:val="left"/>
      <w:pPr>
        <w:ind w:left="1876" w:hanging="140"/>
      </w:pPr>
      <w:rPr>
        <w:rFonts w:hint="default"/>
        <w:lang w:val="ru-RU" w:eastAsia="en-US" w:bidi="ar-SA"/>
      </w:rPr>
    </w:lvl>
    <w:lvl w:ilvl="5" w:tplc="322C3B90">
      <w:numFmt w:val="bullet"/>
      <w:lvlText w:val="•"/>
      <w:lvlJc w:val="left"/>
      <w:pPr>
        <w:ind w:left="2320" w:hanging="140"/>
      </w:pPr>
      <w:rPr>
        <w:rFonts w:hint="default"/>
        <w:lang w:val="ru-RU" w:eastAsia="en-US" w:bidi="ar-SA"/>
      </w:rPr>
    </w:lvl>
    <w:lvl w:ilvl="6" w:tplc="5E902876">
      <w:numFmt w:val="bullet"/>
      <w:lvlText w:val="•"/>
      <w:lvlJc w:val="left"/>
      <w:pPr>
        <w:ind w:left="2764" w:hanging="140"/>
      </w:pPr>
      <w:rPr>
        <w:rFonts w:hint="default"/>
        <w:lang w:val="ru-RU" w:eastAsia="en-US" w:bidi="ar-SA"/>
      </w:rPr>
    </w:lvl>
    <w:lvl w:ilvl="7" w:tplc="A6104324">
      <w:numFmt w:val="bullet"/>
      <w:lvlText w:val="•"/>
      <w:lvlJc w:val="left"/>
      <w:pPr>
        <w:ind w:left="3208" w:hanging="140"/>
      </w:pPr>
      <w:rPr>
        <w:rFonts w:hint="default"/>
        <w:lang w:val="ru-RU" w:eastAsia="en-US" w:bidi="ar-SA"/>
      </w:rPr>
    </w:lvl>
    <w:lvl w:ilvl="8" w:tplc="07CEBF4C">
      <w:numFmt w:val="bullet"/>
      <w:lvlText w:val="•"/>
      <w:lvlJc w:val="left"/>
      <w:pPr>
        <w:ind w:left="3652" w:hanging="140"/>
      </w:pPr>
      <w:rPr>
        <w:rFonts w:hint="default"/>
        <w:lang w:val="ru-RU" w:eastAsia="en-US" w:bidi="ar-SA"/>
      </w:rPr>
    </w:lvl>
  </w:abstractNum>
  <w:abstractNum w:abstractNumId="1">
    <w:nsid w:val="0CBD5EA5"/>
    <w:multiLevelType w:val="hybridMultilevel"/>
    <w:tmpl w:val="6024BD9A"/>
    <w:lvl w:ilvl="0" w:tplc="E69CAA88">
      <w:numFmt w:val="bullet"/>
      <w:lvlText w:val="–"/>
      <w:lvlJc w:val="left"/>
      <w:pPr>
        <w:ind w:left="2113" w:hanging="5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4ADA86">
      <w:numFmt w:val="bullet"/>
      <w:lvlText w:val="•"/>
      <w:lvlJc w:val="left"/>
      <w:pPr>
        <w:ind w:left="3068" w:hanging="552"/>
      </w:pPr>
      <w:rPr>
        <w:rFonts w:hint="default"/>
        <w:lang w:val="ru-RU" w:eastAsia="en-US" w:bidi="ar-SA"/>
      </w:rPr>
    </w:lvl>
    <w:lvl w:ilvl="2" w:tplc="DA4874F6">
      <w:numFmt w:val="bullet"/>
      <w:lvlText w:val="•"/>
      <w:lvlJc w:val="left"/>
      <w:pPr>
        <w:ind w:left="4016" w:hanging="552"/>
      </w:pPr>
      <w:rPr>
        <w:rFonts w:hint="default"/>
        <w:lang w:val="ru-RU" w:eastAsia="en-US" w:bidi="ar-SA"/>
      </w:rPr>
    </w:lvl>
    <w:lvl w:ilvl="3" w:tplc="994EBDBC">
      <w:numFmt w:val="bullet"/>
      <w:lvlText w:val="•"/>
      <w:lvlJc w:val="left"/>
      <w:pPr>
        <w:ind w:left="4964" w:hanging="552"/>
      </w:pPr>
      <w:rPr>
        <w:rFonts w:hint="default"/>
        <w:lang w:val="ru-RU" w:eastAsia="en-US" w:bidi="ar-SA"/>
      </w:rPr>
    </w:lvl>
    <w:lvl w:ilvl="4" w:tplc="56BC000C">
      <w:numFmt w:val="bullet"/>
      <w:lvlText w:val="•"/>
      <w:lvlJc w:val="left"/>
      <w:pPr>
        <w:ind w:left="5912" w:hanging="552"/>
      </w:pPr>
      <w:rPr>
        <w:rFonts w:hint="default"/>
        <w:lang w:val="ru-RU" w:eastAsia="en-US" w:bidi="ar-SA"/>
      </w:rPr>
    </w:lvl>
    <w:lvl w:ilvl="5" w:tplc="4A72547A">
      <w:numFmt w:val="bullet"/>
      <w:lvlText w:val="•"/>
      <w:lvlJc w:val="left"/>
      <w:pPr>
        <w:ind w:left="6860" w:hanging="552"/>
      </w:pPr>
      <w:rPr>
        <w:rFonts w:hint="default"/>
        <w:lang w:val="ru-RU" w:eastAsia="en-US" w:bidi="ar-SA"/>
      </w:rPr>
    </w:lvl>
    <w:lvl w:ilvl="6" w:tplc="224C4324">
      <w:numFmt w:val="bullet"/>
      <w:lvlText w:val="•"/>
      <w:lvlJc w:val="left"/>
      <w:pPr>
        <w:ind w:left="7808" w:hanging="552"/>
      </w:pPr>
      <w:rPr>
        <w:rFonts w:hint="default"/>
        <w:lang w:val="ru-RU" w:eastAsia="en-US" w:bidi="ar-SA"/>
      </w:rPr>
    </w:lvl>
    <w:lvl w:ilvl="7" w:tplc="2CE0FAF0">
      <w:numFmt w:val="bullet"/>
      <w:lvlText w:val="•"/>
      <w:lvlJc w:val="left"/>
      <w:pPr>
        <w:ind w:left="8756" w:hanging="552"/>
      </w:pPr>
      <w:rPr>
        <w:rFonts w:hint="default"/>
        <w:lang w:val="ru-RU" w:eastAsia="en-US" w:bidi="ar-SA"/>
      </w:rPr>
    </w:lvl>
    <w:lvl w:ilvl="8" w:tplc="82A6ABDA">
      <w:numFmt w:val="bullet"/>
      <w:lvlText w:val="•"/>
      <w:lvlJc w:val="left"/>
      <w:pPr>
        <w:ind w:left="9704" w:hanging="552"/>
      </w:pPr>
      <w:rPr>
        <w:rFonts w:hint="default"/>
        <w:lang w:val="ru-RU" w:eastAsia="en-US" w:bidi="ar-SA"/>
      </w:rPr>
    </w:lvl>
  </w:abstractNum>
  <w:abstractNum w:abstractNumId="2">
    <w:nsid w:val="144F41AA"/>
    <w:multiLevelType w:val="hybridMultilevel"/>
    <w:tmpl w:val="D0B2C8F0"/>
    <w:lvl w:ilvl="0" w:tplc="318E88BE">
      <w:start w:val="1"/>
      <w:numFmt w:val="decimal"/>
      <w:lvlText w:val="%1."/>
      <w:lvlJc w:val="left"/>
      <w:pPr>
        <w:ind w:left="672" w:hanging="4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75867AA">
      <w:numFmt w:val="bullet"/>
      <w:lvlText w:val="•"/>
      <w:lvlJc w:val="left"/>
      <w:pPr>
        <w:ind w:left="1772" w:hanging="420"/>
      </w:pPr>
      <w:rPr>
        <w:rFonts w:hint="default"/>
        <w:lang w:val="ru-RU" w:eastAsia="en-US" w:bidi="ar-SA"/>
      </w:rPr>
    </w:lvl>
    <w:lvl w:ilvl="2" w:tplc="677432C0">
      <w:numFmt w:val="bullet"/>
      <w:lvlText w:val="•"/>
      <w:lvlJc w:val="left"/>
      <w:pPr>
        <w:ind w:left="2864" w:hanging="420"/>
      </w:pPr>
      <w:rPr>
        <w:rFonts w:hint="default"/>
        <w:lang w:val="ru-RU" w:eastAsia="en-US" w:bidi="ar-SA"/>
      </w:rPr>
    </w:lvl>
    <w:lvl w:ilvl="3" w:tplc="7368F9BA">
      <w:numFmt w:val="bullet"/>
      <w:lvlText w:val="•"/>
      <w:lvlJc w:val="left"/>
      <w:pPr>
        <w:ind w:left="3956" w:hanging="420"/>
      </w:pPr>
      <w:rPr>
        <w:rFonts w:hint="default"/>
        <w:lang w:val="ru-RU" w:eastAsia="en-US" w:bidi="ar-SA"/>
      </w:rPr>
    </w:lvl>
    <w:lvl w:ilvl="4" w:tplc="E82A3CFE">
      <w:numFmt w:val="bullet"/>
      <w:lvlText w:val="•"/>
      <w:lvlJc w:val="left"/>
      <w:pPr>
        <w:ind w:left="5048" w:hanging="420"/>
      </w:pPr>
      <w:rPr>
        <w:rFonts w:hint="default"/>
        <w:lang w:val="ru-RU" w:eastAsia="en-US" w:bidi="ar-SA"/>
      </w:rPr>
    </w:lvl>
    <w:lvl w:ilvl="5" w:tplc="4456F630">
      <w:numFmt w:val="bullet"/>
      <w:lvlText w:val="•"/>
      <w:lvlJc w:val="left"/>
      <w:pPr>
        <w:ind w:left="6140" w:hanging="420"/>
      </w:pPr>
      <w:rPr>
        <w:rFonts w:hint="default"/>
        <w:lang w:val="ru-RU" w:eastAsia="en-US" w:bidi="ar-SA"/>
      </w:rPr>
    </w:lvl>
    <w:lvl w:ilvl="6" w:tplc="5B702994">
      <w:numFmt w:val="bullet"/>
      <w:lvlText w:val="•"/>
      <w:lvlJc w:val="left"/>
      <w:pPr>
        <w:ind w:left="7232" w:hanging="420"/>
      </w:pPr>
      <w:rPr>
        <w:rFonts w:hint="default"/>
        <w:lang w:val="ru-RU" w:eastAsia="en-US" w:bidi="ar-SA"/>
      </w:rPr>
    </w:lvl>
    <w:lvl w:ilvl="7" w:tplc="9AA2A170">
      <w:numFmt w:val="bullet"/>
      <w:lvlText w:val="•"/>
      <w:lvlJc w:val="left"/>
      <w:pPr>
        <w:ind w:left="8324" w:hanging="420"/>
      </w:pPr>
      <w:rPr>
        <w:rFonts w:hint="default"/>
        <w:lang w:val="ru-RU" w:eastAsia="en-US" w:bidi="ar-SA"/>
      </w:rPr>
    </w:lvl>
    <w:lvl w:ilvl="8" w:tplc="CF08043A">
      <w:numFmt w:val="bullet"/>
      <w:lvlText w:val="•"/>
      <w:lvlJc w:val="left"/>
      <w:pPr>
        <w:ind w:left="9416" w:hanging="420"/>
      </w:pPr>
      <w:rPr>
        <w:rFonts w:hint="default"/>
        <w:lang w:val="ru-RU" w:eastAsia="en-US" w:bidi="ar-SA"/>
      </w:rPr>
    </w:lvl>
  </w:abstractNum>
  <w:abstractNum w:abstractNumId="3">
    <w:nsid w:val="1896768F"/>
    <w:multiLevelType w:val="hybridMultilevel"/>
    <w:tmpl w:val="3EBAE878"/>
    <w:lvl w:ilvl="0" w:tplc="ECB2EADA">
      <w:start w:val="1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D61EF6">
      <w:numFmt w:val="bullet"/>
      <w:lvlText w:val="•"/>
      <w:lvlJc w:val="left"/>
      <w:pPr>
        <w:ind w:left="298" w:hanging="240"/>
      </w:pPr>
      <w:rPr>
        <w:rFonts w:hint="default"/>
        <w:lang w:val="ru-RU" w:eastAsia="en-US" w:bidi="ar-SA"/>
      </w:rPr>
    </w:lvl>
    <w:lvl w:ilvl="2" w:tplc="11729C54">
      <w:numFmt w:val="bullet"/>
      <w:lvlText w:val="•"/>
      <w:lvlJc w:val="left"/>
      <w:pPr>
        <w:ind w:left="497" w:hanging="240"/>
      </w:pPr>
      <w:rPr>
        <w:rFonts w:hint="default"/>
        <w:lang w:val="ru-RU" w:eastAsia="en-US" w:bidi="ar-SA"/>
      </w:rPr>
    </w:lvl>
    <w:lvl w:ilvl="3" w:tplc="E0604AC4">
      <w:numFmt w:val="bullet"/>
      <w:lvlText w:val="•"/>
      <w:lvlJc w:val="left"/>
      <w:pPr>
        <w:ind w:left="696" w:hanging="240"/>
      </w:pPr>
      <w:rPr>
        <w:rFonts w:hint="default"/>
        <w:lang w:val="ru-RU" w:eastAsia="en-US" w:bidi="ar-SA"/>
      </w:rPr>
    </w:lvl>
    <w:lvl w:ilvl="4" w:tplc="D3AC1D96">
      <w:numFmt w:val="bullet"/>
      <w:lvlText w:val="•"/>
      <w:lvlJc w:val="left"/>
      <w:pPr>
        <w:ind w:left="895" w:hanging="240"/>
      </w:pPr>
      <w:rPr>
        <w:rFonts w:hint="default"/>
        <w:lang w:val="ru-RU" w:eastAsia="en-US" w:bidi="ar-SA"/>
      </w:rPr>
    </w:lvl>
    <w:lvl w:ilvl="5" w:tplc="5A42E7B4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6" w:tplc="82706174">
      <w:numFmt w:val="bullet"/>
      <w:lvlText w:val="•"/>
      <w:lvlJc w:val="left"/>
      <w:pPr>
        <w:ind w:left="1292" w:hanging="240"/>
      </w:pPr>
      <w:rPr>
        <w:rFonts w:hint="default"/>
        <w:lang w:val="ru-RU" w:eastAsia="en-US" w:bidi="ar-SA"/>
      </w:rPr>
    </w:lvl>
    <w:lvl w:ilvl="7" w:tplc="14F8C0DA">
      <w:numFmt w:val="bullet"/>
      <w:lvlText w:val="•"/>
      <w:lvlJc w:val="left"/>
      <w:pPr>
        <w:ind w:left="1491" w:hanging="240"/>
      </w:pPr>
      <w:rPr>
        <w:rFonts w:hint="default"/>
        <w:lang w:val="ru-RU" w:eastAsia="en-US" w:bidi="ar-SA"/>
      </w:rPr>
    </w:lvl>
    <w:lvl w:ilvl="8" w:tplc="1FD46982">
      <w:numFmt w:val="bullet"/>
      <w:lvlText w:val="•"/>
      <w:lvlJc w:val="left"/>
      <w:pPr>
        <w:ind w:left="1690" w:hanging="240"/>
      </w:pPr>
      <w:rPr>
        <w:rFonts w:hint="default"/>
        <w:lang w:val="ru-RU" w:eastAsia="en-US" w:bidi="ar-SA"/>
      </w:rPr>
    </w:lvl>
  </w:abstractNum>
  <w:abstractNum w:abstractNumId="4">
    <w:nsid w:val="20DB3A7C"/>
    <w:multiLevelType w:val="hybridMultilevel"/>
    <w:tmpl w:val="E84E7CD2"/>
    <w:lvl w:ilvl="0" w:tplc="1FB26C96">
      <w:start w:val="1"/>
      <w:numFmt w:val="decimal"/>
      <w:lvlText w:val="%1."/>
      <w:lvlJc w:val="left"/>
      <w:pPr>
        <w:ind w:left="67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42FCF2">
      <w:numFmt w:val="bullet"/>
      <w:lvlText w:val="•"/>
      <w:lvlJc w:val="left"/>
      <w:pPr>
        <w:ind w:left="1772" w:hanging="281"/>
      </w:pPr>
      <w:rPr>
        <w:rFonts w:hint="default"/>
        <w:lang w:val="ru-RU" w:eastAsia="en-US" w:bidi="ar-SA"/>
      </w:rPr>
    </w:lvl>
    <w:lvl w:ilvl="2" w:tplc="95CAD730">
      <w:numFmt w:val="bullet"/>
      <w:lvlText w:val="•"/>
      <w:lvlJc w:val="left"/>
      <w:pPr>
        <w:ind w:left="2864" w:hanging="281"/>
      </w:pPr>
      <w:rPr>
        <w:rFonts w:hint="default"/>
        <w:lang w:val="ru-RU" w:eastAsia="en-US" w:bidi="ar-SA"/>
      </w:rPr>
    </w:lvl>
    <w:lvl w:ilvl="3" w:tplc="E6526CF8">
      <w:numFmt w:val="bullet"/>
      <w:lvlText w:val="•"/>
      <w:lvlJc w:val="left"/>
      <w:pPr>
        <w:ind w:left="3956" w:hanging="281"/>
      </w:pPr>
      <w:rPr>
        <w:rFonts w:hint="default"/>
        <w:lang w:val="ru-RU" w:eastAsia="en-US" w:bidi="ar-SA"/>
      </w:rPr>
    </w:lvl>
    <w:lvl w:ilvl="4" w:tplc="D0EC9BD0">
      <w:numFmt w:val="bullet"/>
      <w:lvlText w:val="•"/>
      <w:lvlJc w:val="left"/>
      <w:pPr>
        <w:ind w:left="5048" w:hanging="281"/>
      </w:pPr>
      <w:rPr>
        <w:rFonts w:hint="default"/>
        <w:lang w:val="ru-RU" w:eastAsia="en-US" w:bidi="ar-SA"/>
      </w:rPr>
    </w:lvl>
    <w:lvl w:ilvl="5" w:tplc="0A8A8E5C">
      <w:numFmt w:val="bullet"/>
      <w:lvlText w:val="•"/>
      <w:lvlJc w:val="left"/>
      <w:pPr>
        <w:ind w:left="6140" w:hanging="281"/>
      </w:pPr>
      <w:rPr>
        <w:rFonts w:hint="default"/>
        <w:lang w:val="ru-RU" w:eastAsia="en-US" w:bidi="ar-SA"/>
      </w:rPr>
    </w:lvl>
    <w:lvl w:ilvl="6" w:tplc="FB8A9268">
      <w:numFmt w:val="bullet"/>
      <w:lvlText w:val="•"/>
      <w:lvlJc w:val="left"/>
      <w:pPr>
        <w:ind w:left="7232" w:hanging="281"/>
      </w:pPr>
      <w:rPr>
        <w:rFonts w:hint="default"/>
        <w:lang w:val="ru-RU" w:eastAsia="en-US" w:bidi="ar-SA"/>
      </w:rPr>
    </w:lvl>
    <w:lvl w:ilvl="7" w:tplc="325688EA">
      <w:numFmt w:val="bullet"/>
      <w:lvlText w:val="•"/>
      <w:lvlJc w:val="left"/>
      <w:pPr>
        <w:ind w:left="8324" w:hanging="281"/>
      </w:pPr>
      <w:rPr>
        <w:rFonts w:hint="default"/>
        <w:lang w:val="ru-RU" w:eastAsia="en-US" w:bidi="ar-SA"/>
      </w:rPr>
    </w:lvl>
    <w:lvl w:ilvl="8" w:tplc="DE9C975E">
      <w:numFmt w:val="bullet"/>
      <w:lvlText w:val="•"/>
      <w:lvlJc w:val="left"/>
      <w:pPr>
        <w:ind w:left="9416" w:hanging="281"/>
      </w:pPr>
      <w:rPr>
        <w:rFonts w:hint="default"/>
        <w:lang w:val="ru-RU" w:eastAsia="en-US" w:bidi="ar-SA"/>
      </w:rPr>
    </w:lvl>
  </w:abstractNum>
  <w:abstractNum w:abstractNumId="5">
    <w:nsid w:val="22EF6FF2"/>
    <w:multiLevelType w:val="hybridMultilevel"/>
    <w:tmpl w:val="BE729344"/>
    <w:lvl w:ilvl="0" w:tplc="FDE60DE6">
      <w:start w:val="1"/>
      <w:numFmt w:val="decimal"/>
      <w:lvlText w:val="%1."/>
      <w:lvlJc w:val="left"/>
      <w:pPr>
        <w:ind w:left="107" w:hanging="3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D6B232">
      <w:numFmt w:val="bullet"/>
      <w:lvlText w:val="•"/>
      <w:lvlJc w:val="left"/>
      <w:pPr>
        <w:ind w:left="718" w:hanging="315"/>
      </w:pPr>
      <w:rPr>
        <w:rFonts w:hint="default"/>
        <w:lang w:val="ru-RU" w:eastAsia="en-US" w:bidi="ar-SA"/>
      </w:rPr>
    </w:lvl>
    <w:lvl w:ilvl="2" w:tplc="C7BADB6C">
      <w:numFmt w:val="bullet"/>
      <w:lvlText w:val="•"/>
      <w:lvlJc w:val="left"/>
      <w:pPr>
        <w:ind w:left="1337" w:hanging="315"/>
      </w:pPr>
      <w:rPr>
        <w:rFonts w:hint="default"/>
        <w:lang w:val="ru-RU" w:eastAsia="en-US" w:bidi="ar-SA"/>
      </w:rPr>
    </w:lvl>
    <w:lvl w:ilvl="3" w:tplc="72349690">
      <w:numFmt w:val="bullet"/>
      <w:lvlText w:val="•"/>
      <w:lvlJc w:val="left"/>
      <w:pPr>
        <w:ind w:left="1956" w:hanging="315"/>
      </w:pPr>
      <w:rPr>
        <w:rFonts w:hint="default"/>
        <w:lang w:val="ru-RU" w:eastAsia="en-US" w:bidi="ar-SA"/>
      </w:rPr>
    </w:lvl>
    <w:lvl w:ilvl="4" w:tplc="8B560A00">
      <w:numFmt w:val="bullet"/>
      <w:lvlText w:val="•"/>
      <w:lvlJc w:val="left"/>
      <w:pPr>
        <w:ind w:left="2575" w:hanging="315"/>
      </w:pPr>
      <w:rPr>
        <w:rFonts w:hint="default"/>
        <w:lang w:val="ru-RU" w:eastAsia="en-US" w:bidi="ar-SA"/>
      </w:rPr>
    </w:lvl>
    <w:lvl w:ilvl="5" w:tplc="DC543DF0">
      <w:numFmt w:val="bullet"/>
      <w:lvlText w:val="•"/>
      <w:lvlJc w:val="left"/>
      <w:pPr>
        <w:ind w:left="3194" w:hanging="315"/>
      </w:pPr>
      <w:rPr>
        <w:rFonts w:hint="default"/>
        <w:lang w:val="ru-RU" w:eastAsia="en-US" w:bidi="ar-SA"/>
      </w:rPr>
    </w:lvl>
    <w:lvl w:ilvl="6" w:tplc="7ABE6F0E">
      <w:numFmt w:val="bullet"/>
      <w:lvlText w:val="•"/>
      <w:lvlJc w:val="left"/>
      <w:pPr>
        <w:ind w:left="3813" w:hanging="315"/>
      </w:pPr>
      <w:rPr>
        <w:rFonts w:hint="default"/>
        <w:lang w:val="ru-RU" w:eastAsia="en-US" w:bidi="ar-SA"/>
      </w:rPr>
    </w:lvl>
    <w:lvl w:ilvl="7" w:tplc="E6E6ABD0">
      <w:numFmt w:val="bullet"/>
      <w:lvlText w:val="•"/>
      <w:lvlJc w:val="left"/>
      <w:pPr>
        <w:ind w:left="4432" w:hanging="315"/>
      </w:pPr>
      <w:rPr>
        <w:rFonts w:hint="default"/>
        <w:lang w:val="ru-RU" w:eastAsia="en-US" w:bidi="ar-SA"/>
      </w:rPr>
    </w:lvl>
    <w:lvl w:ilvl="8" w:tplc="CA62A316">
      <w:numFmt w:val="bullet"/>
      <w:lvlText w:val="•"/>
      <w:lvlJc w:val="left"/>
      <w:pPr>
        <w:ind w:left="5051" w:hanging="315"/>
      </w:pPr>
      <w:rPr>
        <w:rFonts w:hint="default"/>
        <w:lang w:val="ru-RU" w:eastAsia="en-US" w:bidi="ar-SA"/>
      </w:rPr>
    </w:lvl>
  </w:abstractNum>
  <w:abstractNum w:abstractNumId="6">
    <w:nsid w:val="25D941AC"/>
    <w:multiLevelType w:val="hybridMultilevel"/>
    <w:tmpl w:val="3C502630"/>
    <w:lvl w:ilvl="0" w:tplc="565C9F8E">
      <w:start w:val="1"/>
      <w:numFmt w:val="decimal"/>
      <w:lvlText w:val="%1."/>
      <w:lvlJc w:val="left"/>
      <w:pPr>
        <w:ind w:left="152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3E8CFA2">
      <w:numFmt w:val="bullet"/>
      <w:lvlText w:val="•"/>
      <w:lvlJc w:val="left"/>
      <w:pPr>
        <w:ind w:left="2528" w:hanging="281"/>
      </w:pPr>
      <w:rPr>
        <w:rFonts w:hint="default"/>
        <w:lang w:val="ru-RU" w:eastAsia="en-US" w:bidi="ar-SA"/>
      </w:rPr>
    </w:lvl>
    <w:lvl w:ilvl="2" w:tplc="F2FA138A">
      <w:numFmt w:val="bullet"/>
      <w:lvlText w:val="•"/>
      <w:lvlJc w:val="left"/>
      <w:pPr>
        <w:ind w:left="3536" w:hanging="281"/>
      </w:pPr>
      <w:rPr>
        <w:rFonts w:hint="default"/>
        <w:lang w:val="ru-RU" w:eastAsia="en-US" w:bidi="ar-SA"/>
      </w:rPr>
    </w:lvl>
    <w:lvl w:ilvl="3" w:tplc="E7AA1750">
      <w:numFmt w:val="bullet"/>
      <w:lvlText w:val="•"/>
      <w:lvlJc w:val="left"/>
      <w:pPr>
        <w:ind w:left="4544" w:hanging="281"/>
      </w:pPr>
      <w:rPr>
        <w:rFonts w:hint="default"/>
        <w:lang w:val="ru-RU" w:eastAsia="en-US" w:bidi="ar-SA"/>
      </w:rPr>
    </w:lvl>
    <w:lvl w:ilvl="4" w:tplc="AE184AFE">
      <w:numFmt w:val="bullet"/>
      <w:lvlText w:val="•"/>
      <w:lvlJc w:val="left"/>
      <w:pPr>
        <w:ind w:left="5552" w:hanging="281"/>
      </w:pPr>
      <w:rPr>
        <w:rFonts w:hint="default"/>
        <w:lang w:val="ru-RU" w:eastAsia="en-US" w:bidi="ar-SA"/>
      </w:rPr>
    </w:lvl>
    <w:lvl w:ilvl="5" w:tplc="6CC2C2AE">
      <w:numFmt w:val="bullet"/>
      <w:lvlText w:val="•"/>
      <w:lvlJc w:val="left"/>
      <w:pPr>
        <w:ind w:left="6560" w:hanging="281"/>
      </w:pPr>
      <w:rPr>
        <w:rFonts w:hint="default"/>
        <w:lang w:val="ru-RU" w:eastAsia="en-US" w:bidi="ar-SA"/>
      </w:rPr>
    </w:lvl>
    <w:lvl w:ilvl="6" w:tplc="2940EC7E">
      <w:numFmt w:val="bullet"/>
      <w:lvlText w:val="•"/>
      <w:lvlJc w:val="left"/>
      <w:pPr>
        <w:ind w:left="7568" w:hanging="281"/>
      </w:pPr>
      <w:rPr>
        <w:rFonts w:hint="default"/>
        <w:lang w:val="ru-RU" w:eastAsia="en-US" w:bidi="ar-SA"/>
      </w:rPr>
    </w:lvl>
    <w:lvl w:ilvl="7" w:tplc="21F8B36A">
      <w:numFmt w:val="bullet"/>
      <w:lvlText w:val="•"/>
      <w:lvlJc w:val="left"/>
      <w:pPr>
        <w:ind w:left="8576" w:hanging="281"/>
      </w:pPr>
      <w:rPr>
        <w:rFonts w:hint="default"/>
        <w:lang w:val="ru-RU" w:eastAsia="en-US" w:bidi="ar-SA"/>
      </w:rPr>
    </w:lvl>
    <w:lvl w:ilvl="8" w:tplc="62B06B12">
      <w:numFmt w:val="bullet"/>
      <w:lvlText w:val="•"/>
      <w:lvlJc w:val="left"/>
      <w:pPr>
        <w:ind w:left="9584" w:hanging="281"/>
      </w:pPr>
      <w:rPr>
        <w:rFonts w:hint="default"/>
        <w:lang w:val="ru-RU" w:eastAsia="en-US" w:bidi="ar-SA"/>
      </w:rPr>
    </w:lvl>
  </w:abstractNum>
  <w:abstractNum w:abstractNumId="7">
    <w:nsid w:val="2D0E2C7C"/>
    <w:multiLevelType w:val="hybridMultilevel"/>
    <w:tmpl w:val="94700778"/>
    <w:lvl w:ilvl="0" w:tplc="D32A926A">
      <w:start w:val="1"/>
      <w:numFmt w:val="decimal"/>
      <w:lvlText w:val="%1."/>
      <w:lvlJc w:val="left"/>
      <w:pPr>
        <w:ind w:left="152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348CBA">
      <w:numFmt w:val="bullet"/>
      <w:lvlText w:val="•"/>
      <w:lvlJc w:val="left"/>
      <w:pPr>
        <w:ind w:left="2528" w:hanging="281"/>
      </w:pPr>
      <w:rPr>
        <w:rFonts w:hint="default"/>
        <w:lang w:val="ru-RU" w:eastAsia="en-US" w:bidi="ar-SA"/>
      </w:rPr>
    </w:lvl>
    <w:lvl w:ilvl="2" w:tplc="49A21C52">
      <w:numFmt w:val="bullet"/>
      <w:lvlText w:val="•"/>
      <w:lvlJc w:val="left"/>
      <w:pPr>
        <w:ind w:left="3536" w:hanging="281"/>
      </w:pPr>
      <w:rPr>
        <w:rFonts w:hint="default"/>
        <w:lang w:val="ru-RU" w:eastAsia="en-US" w:bidi="ar-SA"/>
      </w:rPr>
    </w:lvl>
    <w:lvl w:ilvl="3" w:tplc="DEC8203C">
      <w:numFmt w:val="bullet"/>
      <w:lvlText w:val="•"/>
      <w:lvlJc w:val="left"/>
      <w:pPr>
        <w:ind w:left="4544" w:hanging="281"/>
      </w:pPr>
      <w:rPr>
        <w:rFonts w:hint="default"/>
        <w:lang w:val="ru-RU" w:eastAsia="en-US" w:bidi="ar-SA"/>
      </w:rPr>
    </w:lvl>
    <w:lvl w:ilvl="4" w:tplc="DFE6FD8C">
      <w:numFmt w:val="bullet"/>
      <w:lvlText w:val="•"/>
      <w:lvlJc w:val="left"/>
      <w:pPr>
        <w:ind w:left="5552" w:hanging="281"/>
      </w:pPr>
      <w:rPr>
        <w:rFonts w:hint="default"/>
        <w:lang w:val="ru-RU" w:eastAsia="en-US" w:bidi="ar-SA"/>
      </w:rPr>
    </w:lvl>
    <w:lvl w:ilvl="5" w:tplc="A08A4E46">
      <w:numFmt w:val="bullet"/>
      <w:lvlText w:val="•"/>
      <w:lvlJc w:val="left"/>
      <w:pPr>
        <w:ind w:left="6560" w:hanging="281"/>
      </w:pPr>
      <w:rPr>
        <w:rFonts w:hint="default"/>
        <w:lang w:val="ru-RU" w:eastAsia="en-US" w:bidi="ar-SA"/>
      </w:rPr>
    </w:lvl>
    <w:lvl w:ilvl="6" w:tplc="2C3A0F44">
      <w:numFmt w:val="bullet"/>
      <w:lvlText w:val="•"/>
      <w:lvlJc w:val="left"/>
      <w:pPr>
        <w:ind w:left="7568" w:hanging="281"/>
      </w:pPr>
      <w:rPr>
        <w:rFonts w:hint="default"/>
        <w:lang w:val="ru-RU" w:eastAsia="en-US" w:bidi="ar-SA"/>
      </w:rPr>
    </w:lvl>
    <w:lvl w:ilvl="7" w:tplc="E1868804">
      <w:numFmt w:val="bullet"/>
      <w:lvlText w:val="•"/>
      <w:lvlJc w:val="left"/>
      <w:pPr>
        <w:ind w:left="8576" w:hanging="281"/>
      </w:pPr>
      <w:rPr>
        <w:rFonts w:hint="default"/>
        <w:lang w:val="ru-RU" w:eastAsia="en-US" w:bidi="ar-SA"/>
      </w:rPr>
    </w:lvl>
    <w:lvl w:ilvl="8" w:tplc="767039B8">
      <w:numFmt w:val="bullet"/>
      <w:lvlText w:val="•"/>
      <w:lvlJc w:val="left"/>
      <w:pPr>
        <w:ind w:left="9584" w:hanging="281"/>
      </w:pPr>
      <w:rPr>
        <w:rFonts w:hint="default"/>
        <w:lang w:val="ru-RU" w:eastAsia="en-US" w:bidi="ar-SA"/>
      </w:rPr>
    </w:lvl>
  </w:abstractNum>
  <w:abstractNum w:abstractNumId="8">
    <w:nsid w:val="323A133B"/>
    <w:multiLevelType w:val="hybridMultilevel"/>
    <w:tmpl w:val="A672F014"/>
    <w:lvl w:ilvl="0" w:tplc="E2766072">
      <w:start w:val="1"/>
      <w:numFmt w:val="decimal"/>
      <w:lvlText w:val="%1."/>
      <w:lvlJc w:val="left"/>
      <w:pPr>
        <w:ind w:left="152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138E4EE">
      <w:numFmt w:val="none"/>
      <w:lvlText w:val=""/>
      <w:lvlJc w:val="left"/>
      <w:pPr>
        <w:tabs>
          <w:tab w:val="num" w:pos="360"/>
        </w:tabs>
      </w:pPr>
    </w:lvl>
    <w:lvl w:ilvl="2" w:tplc="1FEC0F92">
      <w:numFmt w:val="bullet"/>
      <w:lvlText w:val="•"/>
      <w:lvlJc w:val="left"/>
      <w:pPr>
        <w:ind w:left="1660" w:hanging="420"/>
      </w:pPr>
      <w:rPr>
        <w:rFonts w:hint="default"/>
        <w:lang w:val="ru-RU" w:eastAsia="en-US" w:bidi="ar-SA"/>
      </w:rPr>
    </w:lvl>
    <w:lvl w:ilvl="3" w:tplc="D3B8E54A">
      <w:numFmt w:val="bullet"/>
      <w:lvlText w:val="•"/>
      <w:lvlJc w:val="left"/>
      <w:pPr>
        <w:ind w:left="2902" w:hanging="420"/>
      </w:pPr>
      <w:rPr>
        <w:rFonts w:hint="default"/>
        <w:lang w:val="ru-RU" w:eastAsia="en-US" w:bidi="ar-SA"/>
      </w:rPr>
    </w:lvl>
    <w:lvl w:ilvl="4" w:tplc="C4E29A26">
      <w:numFmt w:val="bullet"/>
      <w:lvlText w:val="•"/>
      <w:lvlJc w:val="left"/>
      <w:pPr>
        <w:ind w:left="4145" w:hanging="420"/>
      </w:pPr>
      <w:rPr>
        <w:rFonts w:hint="default"/>
        <w:lang w:val="ru-RU" w:eastAsia="en-US" w:bidi="ar-SA"/>
      </w:rPr>
    </w:lvl>
    <w:lvl w:ilvl="5" w:tplc="4C04BE7A">
      <w:numFmt w:val="bullet"/>
      <w:lvlText w:val="•"/>
      <w:lvlJc w:val="left"/>
      <w:pPr>
        <w:ind w:left="5387" w:hanging="420"/>
      </w:pPr>
      <w:rPr>
        <w:rFonts w:hint="default"/>
        <w:lang w:val="ru-RU" w:eastAsia="en-US" w:bidi="ar-SA"/>
      </w:rPr>
    </w:lvl>
    <w:lvl w:ilvl="6" w:tplc="F6547DF0">
      <w:numFmt w:val="bullet"/>
      <w:lvlText w:val="•"/>
      <w:lvlJc w:val="left"/>
      <w:pPr>
        <w:ind w:left="6630" w:hanging="420"/>
      </w:pPr>
      <w:rPr>
        <w:rFonts w:hint="default"/>
        <w:lang w:val="ru-RU" w:eastAsia="en-US" w:bidi="ar-SA"/>
      </w:rPr>
    </w:lvl>
    <w:lvl w:ilvl="7" w:tplc="EACE87D8">
      <w:numFmt w:val="bullet"/>
      <w:lvlText w:val="•"/>
      <w:lvlJc w:val="left"/>
      <w:pPr>
        <w:ind w:left="7872" w:hanging="420"/>
      </w:pPr>
      <w:rPr>
        <w:rFonts w:hint="default"/>
        <w:lang w:val="ru-RU" w:eastAsia="en-US" w:bidi="ar-SA"/>
      </w:rPr>
    </w:lvl>
    <w:lvl w:ilvl="8" w:tplc="FFE24FAC">
      <w:numFmt w:val="bullet"/>
      <w:lvlText w:val="•"/>
      <w:lvlJc w:val="left"/>
      <w:pPr>
        <w:ind w:left="9115" w:hanging="420"/>
      </w:pPr>
      <w:rPr>
        <w:rFonts w:hint="default"/>
        <w:lang w:val="ru-RU" w:eastAsia="en-US" w:bidi="ar-SA"/>
      </w:rPr>
    </w:lvl>
  </w:abstractNum>
  <w:abstractNum w:abstractNumId="9">
    <w:nsid w:val="3D702E31"/>
    <w:multiLevelType w:val="hybridMultilevel"/>
    <w:tmpl w:val="6FE8A1B8"/>
    <w:lvl w:ilvl="0" w:tplc="80D83E42">
      <w:start w:val="1"/>
      <w:numFmt w:val="decimal"/>
      <w:lvlText w:val="%1."/>
      <w:lvlJc w:val="left"/>
      <w:pPr>
        <w:ind w:left="672" w:hanging="2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4D67E0A">
      <w:numFmt w:val="bullet"/>
      <w:lvlText w:val="•"/>
      <w:lvlJc w:val="left"/>
      <w:pPr>
        <w:ind w:left="1772" w:hanging="283"/>
      </w:pPr>
      <w:rPr>
        <w:rFonts w:hint="default"/>
        <w:lang w:val="ru-RU" w:eastAsia="en-US" w:bidi="ar-SA"/>
      </w:rPr>
    </w:lvl>
    <w:lvl w:ilvl="2" w:tplc="D56AE7B6">
      <w:numFmt w:val="bullet"/>
      <w:lvlText w:val="•"/>
      <w:lvlJc w:val="left"/>
      <w:pPr>
        <w:ind w:left="2864" w:hanging="283"/>
      </w:pPr>
      <w:rPr>
        <w:rFonts w:hint="default"/>
        <w:lang w:val="ru-RU" w:eastAsia="en-US" w:bidi="ar-SA"/>
      </w:rPr>
    </w:lvl>
    <w:lvl w:ilvl="3" w:tplc="D55CC4E0">
      <w:numFmt w:val="bullet"/>
      <w:lvlText w:val="•"/>
      <w:lvlJc w:val="left"/>
      <w:pPr>
        <w:ind w:left="3956" w:hanging="283"/>
      </w:pPr>
      <w:rPr>
        <w:rFonts w:hint="default"/>
        <w:lang w:val="ru-RU" w:eastAsia="en-US" w:bidi="ar-SA"/>
      </w:rPr>
    </w:lvl>
    <w:lvl w:ilvl="4" w:tplc="4A02997A">
      <w:numFmt w:val="bullet"/>
      <w:lvlText w:val="•"/>
      <w:lvlJc w:val="left"/>
      <w:pPr>
        <w:ind w:left="5048" w:hanging="283"/>
      </w:pPr>
      <w:rPr>
        <w:rFonts w:hint="default"/>
        <w:lang w:val="ru-RU" w:eastAsia="en-US" w:bidi="ar-SA"/>
      </w:rPr>
    </w:lvl>
    <w:lvl w:ilvl="5" w:tplc="8E0C01B4">
      <w:numFmt w:val="bullet"/>
      <w:lvlText w:val="•"/>
      <w:lvlJc w:val="left"/>
      <w:pPr>
        <w:ind w:left="6140" w:hanging="283"/>
      </w:pPr>
      <w:rPr>
        <w:rFonts w:hint="default"/>
        <w:lang w:val="ru-RU" w:eastAsia="en-US" w:bidi="ar-SA"/>
      </w:rPr>
    </w:lvl>
    <w:lvl w:ilvl="6" w:tplc="BE30D604">
      <w:numFmt w:val="bullet"/>
      <w:lvlText w:val="•"/>
      <w:lvlJc w:val="left"/>
      <w:pPr>
        <w:ind w:left="7232" w:hanging="283"/>
      </w:pPr>
      <w:rPr>
        <w:rFonts w:hint="default"/>
        <w:lang w:val="ru-RU" w:eastAsia="en-US" w:bidi="ar-SA"/>
      </w:rPr>
    </w:lvl>
    <w:lvl w:ilvl="7" w:tplc="06DEDDEE">
      <w:numFmt w:val="bullet"/>
      <w:lvlText w:val="•"/>
      <w:lvlJc w:val="left"/>
      <w:pPr>
        <w:ind w:left="8324" w:hanging="283"/>
      </w:pPr>
      <w:rPr>
        <w:rFonts w:hint="default"/>
        <w:lang w:val="ru-RU" w:eastAsia="en-US" w:bidi="ar-SA"/>
      </w:rPr>
    </w:lvl>
    <w:lvl w:ilvl="8" w:tplc="82AA4A64">
      <w:numFmt w:val="bullet"/>
      <w:lvlText w:val="•"/>
      <w:lvlJc w:val="left"/>
      <w:pPr>
        <w:ind w:left="9416" w:hanging="283"/>
      </w:pPr>
      <w:rPr>
        <w:rFonts w:hint="default"/>
        <w:lang w:val="ru-RU" w:eastAsia="en-US" w:bidi="ar-SA"/>
      </w:rPr>
    </w:lvl>
  </w:abstractNum>
  <w:abstractNum w:abstractNumId="10">
    <w:nsid w:val="3F0B4416"/>
    <w:multiLevelType w:val="hybridMultilevel"/>
    <w:tmpl w:val="8A70887C"/>
    <w:lvl w:ilvl="0" w:tplc="5FEE8796">
      <w:start w:val="1"/>
      <w:numFmt w:val="decimal"/>
      <w:lvlText w:val="%1."/>
      <w:lvlJc w:val="left"/>
      <w:pPr>
        <w:ind w:left="672" w:hanging="44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A04C0E4">
      <w:numFmt w:val="bullet"/>
      <w:lvlText w:val="•"/>
      <w:lvlJc w:val="left"/>
      <w:pPr>
        <w:ind w:left="1772" w:hanging="446"/>
      </w:pPr>
      <w:rPr>
        <w:rFonts w:hint="default"/>
        <w:lang w:val="ru-RU" w:eastAsia="en-US" w:bidi="ar-SA"/>
      </w:rPr>
    </w:lvl>
    <w:lvl w:ilvl="2" w:tplc="A0705940">
      <w:numFmt w:val="bullet"/>
      <w:lvlText w:val="•"/>
      <w:lvlJc w:val="left"/>
      <w:pPr>
        <w:ind w:left="2864" w:hanging="446"/>
      </w:pPr>
      <w:rPr>
        <w:rFonts w:hint="default"/>
        <w:lang w:val="ru-RU" w:eastAsia="en-US" w:bidi="ar-SA"/>
      </w:rPr>
    </w:lvl>
    <w:lvl w:ilvl="3" w:tplc="451EE91E">
      <w:numFmt w:val="bullet"/>
      <w:lvlText w:val="•"/>
      <w:lvlJc w:val="left"/>
      <w:pPr>
        <w:ind w:left="3956" w:hanging="446"/>
      </w:pPr>
      <w:rPr>
        <w:rFonts w:hint="default"/>
        <w:lang w:val="ru-RU" w:eastAsia="en-US" w:bidi="ar-SA"/>
      </w:rPr>
    </w:lvl>
    <w:lvl w:ilvl="4" w:tplc="A82416B8">
      <w:numFmt w:val="bullet"/>
      <w:lvlText w:val="•"/>
      <w:lvlJc w:val="left"/>
      <w:pPr>
        <w:ind w:left="5048" w:hanging="446"/>
      </w:pPr>
      <w:rPr>
        <w:rFonts w:hint="default"/>
        <w:lang w:val="ru-RU" w:eastAsia="en-US" w:bidi="ar-SA"/>
      </w:rPr>
    </w:lvl>
    <w:lvl w:ilvl="5" w:tplc="D8E8BC56">
      <w:numFmt w:val="bullet"/>
      <w:lvlText w:val="•"/>
      <w:lvlJc w:val="left"/>
      <w:pPr>
        <w:ind w:left="6140" w:hanging="446"/>
      </w:pPr>
      <w:rPr>
        <w:rFonts w:hint="default"/>
        <w:lang w:val="ru-RU" w:eastAsia="en-US" w:bidi="ar-SA"/>
      </w:rPr>
    </w:lvl>
    <w:lvl w:ilvl="6" w:tplc="B2E6989E">
      <w:numFmt w:val="bullet"/>
      <w:lvlText w:val="•"/>
      <w:lvlJc w:val="left"/>
      <w:pPr>
        <w:ind w:left="7232" w:hanging="446"/>
      </w:pPr>
      <w:rPr>
        <w:rFonts w:hint="default"/>
        <w:lang w:val="ru-RU" w:eastAsia="en-US" w:bidi="ar-SA"/>
      </w:rPr>
    </w:lvl>
    <w:lvl w:ilvl="7" w:tplc="641272AA">
      <w:numFmt w:val="bullet"/>
      <w:lvlText w:val="•"/>
      <w:lvlJc w:val="left"/>
      <w:pPr>
        <w:ind w:left="8324" w:hanging="446"/>
      </w:pPr>
      <w:rPr>
        <w:rFonts w:hint="default"/>
        <w:lang w:val="ru-RU" w:eastAsia="en-US" w:bidi="ar-SA"/>
      </w:rPr>
    </w:lvl>
    <w:lvl w:ilvl="8" w:tplc="705258F4">
      <w:numFmt w:val="bullet"/>
      <w:lvlText w:val="•"/>
      <w:lvlJc w:val="left"/>
      <w:pPr>
        <w:ind w:left="9416" w:hanging="446"/>
      </w:pPr>
      <w:rPr>
        <w:rFonts w:hint="default"/>
        <w:lang w:val="ru-RU" w:eastAsia="en-US" w:bidi="ar-SA"/>
      </w:rPr>
    </w:lvl>
  </w:abstractNum>
  <w:abstractNum w:abstractNumId="11">
    <w:nsid w:val="44775058"/>
    <w:multiLevelType w:val="hybridMultilevel"/>
    <w:tmpl w:val="03984F16"/>
    <w:lvl w:ilvl="0" w:tplc="6200F996">
      <w:start w:val="1"/>
      <w:numFmt w:val="decimal"/>
      <w:lvlText w:val="%1."/>
      <w:lvlJc w:val="left"/>
      <w:pPr>
        <w:ind w:left="8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B82620">
      <w:numFmt w:val="bullet"/>
      <w:lvlText w:val="•"/>
      <w:lvlJc w:val="left"/>
      <w:pPr>
        <w:ind w:left="200" w:hanging="241"/>
      </w:pPr>
      <w:rPr>
        <w:rFonts w:hint="default"/>
        <w:lang w:val="ru-RU" w:eastAsia="en-US" w:bidi="ar-SA"/>
      </w:rPr>
    </w:lvl>
    <w:lvl w:ilvl="2" w:tplc="DF2E6FC6">
      <w:numFmt w:val="bullet"/>
      <w:lvlText w:val="•"/>
      <w:lvlJc w:val="left"/>
      <w:pPr>
        <w:ind w:left="400" w:hanging="241"/>
      </w:pPr>
      <w:rPr>
        <w:rFonts w:hint="default"/>
        <w:lang w:val="ru-RU" w:eastAsia="en-US" w:bidi="ar-SA"/>
      </w:rPr>
    </w:lvl>
    <w:lvl w:ilvl="3" w:tplc="9E88762C">
      <w:numFmt w:val="bullet"/>
      <w:lvlText w:val="•"/>
      <w:lvlJc w:val="left"/>
      <w:pPr>
        <w:ind w:left="600" w:hanging="241"/>
      </w:pPr>
      <w:rPr>
        <w:rFonts w:hint="default"/>
        <w:lang w:val="ru-RU" w:eastAsia="en-US" w:bidi="ar-SA"/>
      </w:rPr>
    </w:lvl>
    <w:lvl w:ilvl="4" w:tplc="1068ADCA">
      <w:numFmt w:val="bullet"/>
      <w:lvlText w:val="•"/>
      <w:lvlJc w:val="left"/>
      <w:pPr>
        <w:ind w:left="801" w:hanging="241"/>
      </w:pPr>
      <w:rPr>
        <w:rFonts w:hint="default"/>
        <w:lang w:val="ru-RU" w:eastAsia="en-US" w:bidi="ar-SA"/>
      </w:rPr>
    </w:lvl>
    <w:lvl w:ilvl="5" w:tplc="8A80D67E">
      <w:numFmt w:val="bullet"/>
      <w:lvlText w:val="•"/>
      <w:lvlJc w:val="left"/>
      <w:pPr>
        <w:ind w:left="1001" w:hanging="241"/>
      </w:pPr>
      <w:rPr>
        <w:rFonts w:hint="default"/>
        <w:lang w:val="ru-RU" w:eastAsia="en-US" w:bidi="ar-SA"/>
      </w:rPr>
    </w:lvl>
    <w:lvl w:ilvl="6" w:tplc="25347F6E">
      <w:numFmt w:val="bullet"/>
      <w:lvlText w:val="•"/>
      <w:lvlJc w:val="left"/>
      <w:pPr>
        <w:ind w:left="1201" w:hanging="241"/>
      </w:pPr>
      <w:rPr>
        <w:rFonts w:hint="default"/>
        <w:lang w:val="ru-RU" w:eastAsia="en-US" w:bidi="ar-SA"/>
      </w:rPr>
    </w:lvl>
    <w:lvl w:ilvl="7" w:tplc="25F23DF8">
      <w:numFmt w:val="bullet"/>
      <w:lvlText w:val="•"/>
      <w:lvlJc w:val="left"/>
      <w:pPr>
        <w:ind w:left="1402" w:hanging="241"/>
      </w:pPr>
      <w:rPr>
        <w:rFonts w:hint="default"/>
        <w:lang w:val="ru-RU" w:eastAsia="en-US" w:bidi="ar-SA"/>
      </w:rPr>
    </w:lvl>
    <w:lvl w:ilvl="8" w:tplc="E0D049B8">
      <w:numFmt w:val="bullet"/>
      <w:lvlText w:val="•"/>
      <w:lvlJc w:val="left"/>
      <w:pPr>
        <w:ind w:left="1602" w:hanging="241"/>
      </w:pPr>
      <w:rPr>
        <w:rFonts w:hint="default"/>
        <w:lang w:val="ru-RU" w:eastAsia="en-US" w:bidi="ar-SA"/>
      </w:rPr>
    </w:lvl>
  </w:abstractNum>
  <w:abstractNum w:abstractNumId="12">
    <w:nsid w:val="491913A8"/>
    <w:multiLevelType w:val="hybridMultilevel"/>
    <w:tmpl w:val="A7666BEC"/>
    <w:lvl w:ilvl="0" w:tplc="DE7CC86A">
      <w:start w:val="1"/>
      <w:numFmt w:val="decimal"/>
      <w:lvlText w:val="%1."/>
      <w:lvlJc w:val="left"/>
      <w:pPr>
        <w:ind w:left="8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FAB6B4">
      <w:numFmt w:val="bullet"/>
      <w:lvlText w:val="•"/>
      <w:lvlJc w:val="left"/>
      <w:pPr>
        <w:ind w:left="200" w:hanging="241"/>
      </w:pPr>
      <w:rPr>
        <w:rFonts w:hint="default"/>
        <w:lang w:val="ru-RU" w:eastAsia="en-US" w:bidi="ar-SA"/>
      </w:rPr>
    </w:lvl>
    <w:lvl w:ilvl="2" w:tplc="8DD6C9B0">
      <w:numFmt w:val="bullet"/>
      <w:lvlText w:val="•"/>
      <w:lvlJc w:val="left"/>
      <w:pPr>
        <w:ind w:left="400" w:hanging="241"/>
      </w:pPr>
      <w:rPr>
        <w:rFonts w:hint="default"/>
        <w:lang w:val="ru-RU" w:eastAsia="en-US" w:bidi="ar-SA"/>
      </w:rPr>
    </w:lvl>
    <w:lvl w:ilvl="3" w:tplc="087E1A5E">
      <w:numFmt w:val="bullet"/>
      <w:lvlText w:val="•"/>
      <w:lvlJc w:val="left"/>
      <w:pPr>
        <w:ind w:left="600" w:hanging="241"/>
      </w:pPr>
      <w:rPr>
        <w:rFonts w:hint="default"/>
        <w:lang w:val="ru-RU" w:eastAsia="en-US" w:bidi="ar-SA"/>
      </w:rPr>
    </w:lvl>
    <w:lvl w:ilvl="4" w:tplc="D6FC1DC6">
      <w:numFmt w:val="bullet"/>
      <w:lvlText w:val="•"/>
      <w:lvlJc w:val="left"/>
      <w:pPr>
        <w:ind w:left="801" w:hanging="241"/>
      </w:pPr>
      <w:rPr>
        <w:rFonts w:hint="default"/>
        <w:lang w:val="ru-RU" w:eastAsia="en-US" w:bidi="ar-SA"/>
      </w:rPr>
    </w:lvl>
    <w:lvl w:ilvl="5" w:tplc="BCACB716">
      <w:numFmt w:val="bullet"/>
      <w:lvlText w:val="•"/>
      <w:lvlJc w:val="left"/>
      <w:pPr>
        <w:ind w:left="1001" w:hanging="241"/>
      </w:pPr>
      <w:rPr>
        <w:rFonts w:hint="default"/>
        <w:lang w:val="ru-RU" w:eastAsia="en-US" w:bidi="ar-SA"/>
      </w:rPr>
    </w:lvl>
    <w:lvl w:ilvl="6" w:tplc="6E52D2F0">
      <w:numFmt w:val="bullet"/>
      <w:lvlText w:val="•"/>
      <w:lvlJc w:val="left"/>
      <w:pPr>
        <w:ind w:left="1201" w:hanging="241"/>
      </w:pPr>
      <w:rPr>
        <w:rFonts w:hint="default"/>
        <w:lang w:val="ru-RU" w:eastAsia="en-US" w:bidi="ar-SA"/>
      </w:rPr>
    </w:lvl>
    <w:lvl w:ilvl="7" w:tplc="E430832E">
      <w:numFmt w:val="bullet"/>
      <w:lvlText w:val="•"/>
      <w:lvlJc w:val="left"/>
      <w:pPr>
        <w:ind w:left="1402" w:hanging="241"/>
      </w:pPr>
      <w:rPr>
        <w:rFonts w:hint="default"/>
        <w:lang w:val="ru-RU" w:eastAsia="en-US" w:bidi="ar-SA"/>
      </w:rPr>
    </w:lvl>
    <w:lvl w:ilvl="8" w:tplc="F334D900">
      <w:numFmt w:val="bullet"/>
      <w:lvlText w:val="•"/>
      <w:lvlJc w:val="left"/>
      <w:pPr>
        <w:ind w:left="1602" w:hanging="241"/>
      </w:pPr>
      <w:rPr>
        <w:rFonts w:hint="default"/>
        <w:lang w:val="ru-RU" w:eastAsia="en-US" w:bidi="ar-SA"/>
      </w:rPr>
    </w:lvl>
  </w:abstractNum>
  <w:abstractNum w:abstractNumId="13">
    <w:nsid w:val="497134E1"/>
    <w:multiLevelType w:val="hybridMultilevel"/>
    <w:tmpl w:val="9CBECA72"/>
    <w:lvl w:ilvl="0" w:tplc="F28C6F8C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46398A">
      <w:numFmt w:val="bullet"/>
      <w:lvlText w:val="•"/>
      <w:lvlJc w:val="left"/>
      <w:pPr>
        <w:ind w:left="1132" w:hanging="240"/>
      </w:pPr>
      <w:rPr>
        <w:rFonts w:hint="default"/>
        <w:lang w:val="ru-RU" w:eastAsia="en-US" w:bidi="ar-SA"/>
      </w:rPr>
    </w:lvl>
    <w:lvl w:ilvl="2" w:tplc="AB103756">
      <w:numFmt w:val="bullet"/>
      <w:lvlText w:val="•"/>
      <w:lvlJc w:val="left"/>
      <w:pPr>
        <w:ind w:left="1905" w:hanging="240"/>
      </w:pPr>
      <w:rPr>
        <w:rFonts w:hint="default"/>
        <w:lang w:val="ru-RU" w:eastAsia="en-US" w:bidi="ar-SA"/>
      </w:rPr>
    </w:lvl>
    <w:lvl w:ilvl="3" w:tplc="41CED958">
      <w:numFmt w:val="bullet"/>
      <w:lvlText w:val="•"/>
      <w:lvlJc w:val="left"/>
      <w:pPr>
        <w:ind w:left="2678" w:hanging="240"/>
      </w:pPr>
      <w:rPr>
        <w:rFonts w:hint="default"/>
        <w:lang w:val="ru-RU" w:eastAsia="en-US" w:bidi="ar-SA"/>
      </w:rPr>
    </w:lvl>
    <w:lvl w:ilvl="4" w:tplc="A7340310">
      <w:numFmt w:val="bullet"/>
      <w:lvlText w:val="•"/>
      <w:lvlJc w:val="left"/>
      <w:pPr>
        <w:ind w:left="3451" w:hanging="240"/>
      </w:pPr>
      <w:rPr>
        <w:rFonts w:hint="default"/>
        <w:lang w:val="ru-RU" w:eastAsia="en-US" w:bidi="ar-SA"/>
      </w:rPr>
    </w:lvl>
    <w:lvl w:ilvl="5" w:tplc="BEAA32F4">
      <w:numFmt w:val="bullet"/>
      <w:lvlText w:val="•"/>
      <w:lvlJc w:val="left"/>
      <w:pPr>
        <w:ind w:left="4224" w:hanging="240"/>
      </w:pPr>
      <w:rPr>
        <w:rFonts w:hint="default"/>
        <w:lang w:val="ru-RU" w:eastAsia="en-US" w:bidi="ar-SA"/>
      </w:rPr>
    </w:lvl>
    <w:lvl w:ilvl="6" w:tplc="3F84074E">
      <w:numFmt w:val="bullet"/>
      <w:lvlText w:val="•"/>
      <w:lvlJc w:val="left"/>
      <w:pPr>
        <w:ind w:left="4997" w:hanging="240"/>
      </w:pPr>
      <w:rPr>
        <w:rFonts w:hint="default"/>
        <w:lang w:val="ru-RU" w:eastAsia="en-US" w:bidi="ar-SA"/>
      </w:rPr>
    </w:lvl>
    <w:lvl w:ilvl="7" w:tplc="87CE6D8A">
      <w:numFmt w:val="bullet"/>
      <w:lvlText w:val="•"/>
      <w:lvlJc w:val="left"/>
      <w:pPr>
        <w:ind w:left="5770" w:hanging="240"/>
      </w:pPr>
      <w:rPr>
        <w:rFonts w:hint="default"/>
        <w:lang w:val="ru-RU" w:eastAsia="en-US" w:bidi="ar-SA"/>
      </w:rPr>
    </w:lvl>
    <w:lvl w:ilvl="8" w:tplc="BDDE6E58">
      <w:numFmt w:val="bullet"/>
      <w:lvlText w:val="•"/>
      <w:lvlJc w:val="left"/>
      <w:pPr>
        <w:ind w:left="6543" w:hanging="240"/>
      </w:pPr>
      <w:rPr>
        <w:rFonts w:hint="default"/>
        <w:lang w:val="ru-RU" w:eastAsia="en-US" w:bidi="ar-SA"/>
      </w:rPr>
    </w:lvl>
  </w:abstractNum>
  <w:abstractNum w:abstractNumId="14">
    <w:nsid w:val="555F5BA6"/>
    <w:multiLevelType w:val="hybridMultilevel"/>
    <w:tmpl w:val="757A5942"/>
    <w:lvl w:ilvl="0" w:tplc="C85C2E7C">
      <w:start w:val="1"/>
      <w:numFmt w:val="decimal"/>
      <w:lvlText w:val="%1."/>
      <w:lvlJc w:val="left"/>
      <w:pPr>
        <w:ind w:left="672" w:hanging="5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00213F2">
      <w:numFmt w:val="bullet"/>
      <w:lvlText w:val="•"/>
      <w:lvlJc w:val="left"/>
      <w:pPr>
        <w:ind w:left="1772" w:hanging="578"/>
      </w:pPr>
      <w:rPr>
        <w:rFonts w:hint="default"/>
        <w:lang w:val="ru-RU" w:eastAsia="en-US" w:bidi="ar-SA"/>
      </w:rPr>
    </w:lvl>
    <w:lvl w:ilvl="2" w:tplc="91DC10F2">
      <w:numFmt w:val="bullet"/>
      <w:lvlText w:val="•"/>
      <w:lvlJc w:val="left"/>
      <w:pPr>
        <w:ind w:left="2864" w:hanging="578"/>
      </w:pPr>
      <w:rPr>
        <w:rFonts w:hint="default"/>
        <w:lang w:val="ru-RU" w:eastAsia="en-US" w:bidi="ar-SA"/>
      </w:rPr>
    </w:lvl>
    <w:lvl w:ilvl="3" w:tplc="6E9E0722">
      <w:numFmt w:val="bullet"/>
      <w:lvlText w:val="•"/>
      <w:lvlJc w:val="left"/>
      <w:pPr>
        <w:ind w:left="3956" w:hanging="578"/>
      </w:pPr>
      <w:rPr>
        <w:rFonts w:hint="default"/>
        <w:lang w:val="ru-RU" w:eastAsia="en-US" w:bidi="ar-SA"/>
      </w:rPr>
    </w:lvl>
    <w:lvl w:ilvl="4" w:tplc="DD2699B2">
      <w:numFmt w:val="bullet"/>
      <w:lvlText w:val="•"/>
      <w:lvlJc w:val="left"/>
      <w:pPr>
        <w:ind w:left="5048" w:hanging="578"/>
      </w:pPr>
      <w:rPr>
        <w:rFonts w:hint="default"/>
        <w:lang w:val="ru-RU" w:eastAsia="en-US" w:bidi="ar-SA"/>
      </w:rPr>
    </w:lvl>
    <w:lvl w:ilvl="5" w:tplc="E012C4AC">
      <w:numFmt w:val="bullet"/>
      <w:lvlText w:val="•"/>
      <w:lvlJc w:val="left"/>
      <w:pPr>
        <w:ind w:left="6140" w:hanging="578"/>
      </w:pPr>
      <w:rPr>
        <w:rFonts w:hint="default"/>
        <w:lang w:val="ru-RU" w:eastAsia="en-US" w:bidi="ar-SA"/>
      </w:rPr>
    </w:lvl>
    <w:lvl w:ilvl="6" w:tplc="81D8989A">
      <w:numFmt w:val="bullet"/>
      <w:lvlText w:val="•"/>
      <w:lvlJc w:val="left"/>
      <w:pPr>
        <w:ind w:left="7232" w:hanging="578"/>
      </w:pPr>
      <w:rPr>
        <w:rFonts w:hint="default"/>
        <w:lang w:val="ru-RU" w:eastAsia="en-US" w:bidi="ar-SA"/>
      </w:rPr>
    </w:lvl>
    <w:lvl w:ilvl="7" w:tplc="DAD6F9CA">
      <w:numFmt w:val="bullet"/>
      <w:lvlText w:val="•"/>
      <w:lvlJc w:val="left"/>
      <w:pPr>
        <w:ind w:left="8324" w:hanging="578"/>
      </w:pPr>
      <w:rPr>
        <w:rFonts w:hint="default"/>
        <w:lang w:val="ru-RU" w:eastAsia="en-US" w:bidi="ar-SA"/>
      </w:rPr>
    </w:lvl>
    <w:lvl w:ilvl="8" w:tplc="40DE0BA0">
      <w:numFmt w:val="bullet"/>
      <w:lvlText w:val="•"/>
      <w:lvlJc w:val="left"/>
      <w:pPr>
        <w:ind w:left="9416" w:hanging="578"/>
      </w:pPr>
      <w:rPr>
        <w:rFonts w:hint="default"/>
        <w:lang w:val="ru-RU" w:eastAsia="en-US" w:bidi="ar-SA"/>
      </w:rPr>
    </w:lvl>
  </w:abstractNum>
  <w:abstractNum w:abstractNumId="15">
    <w:nsid w:val="64CB7A52"/>
    <w:multiLevelType w:val="hybridMultilevel"/>
    <w:tmpl w:val="DE96AF50"/>
    <w:lvl w:ilvl="0" w:tplc="151EA746">
      <w:start w:val="10"/>
      <w:numFmt w:val="decimal"/>
      <w:lvlText w:val="%1."/>
      <w:lvlJc w:val="left"/>
      <w:pPr>
        <w:ind w:left="1737" w:hanging="499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8141D5E">
      <w:numFmt w:val="none"/>
      <w:lvlText w:val=""/>
      <w:lvlJc w:val="left"/>
      <w:pPr>
        <w:tabs>
          <w:tab w:val="num" w:pos="360"/>
        </w:tabs>
      </w:pPr>
    </w:lvl>
    <w:lvl w:ilvl="2" w:tplc="E69CAA88">
      <w:numFmt w:val="bullet"/>
      <w:lvlText w:val="–"/>
      <w:lvlJc w:val="left"/>
      <w:pPr>
        <w:ind w:left="992" w:hanging="5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C826DB5E">
      <w:numFmt w:val="bullet"/>
      <w:lvlText w:val="•"/>
      <w:lvlJc w:val="left"/>
      <w:pPr>
        <w:ind w:left="3025" w:hanging="552"/>
      </w:pPr>
      <w:rPr>
        <w:rFonts w:hint="default"/>
        <w:lang w:val="ru-RU" w:eastAsia="en-US" w:bidi="ar-SA"/>
      </w:rPr>
    </w:lvl>
    <w:lvl w:ilvl="4" w:tplc="1DF6DD8C">
      <w:numFmt w:val="bullet"/>
      <w:lvlText w:val="•"/>
      <w:lvlJc w:val="left"/>
      <w:pPr>
        <w:ind w:left="4250" w:hanging="552"/>
      </w:pPr>
      <w:rPr>
        <w:rFonts w:hint="default"/>
        <w:lang w:val="ru-RU" w:eastAsia="en-US" w:bidi="ar-SA"/>
      </w:rPr>
    </w:lvl>
    <w:lvl w:ilvl="5" w:tplc="D046870E">
      <w:numFmt w:val="bullet"/>
      <w:lvlText w:val="•"/>
      <w:lvlJc w:val="left"/>
      <w:pPr>
        <w:ind w:left="5475" w:hanging="552"/>
      </w:pPr>
      <w:rPr>
        <w:rFonts w:hint="default"/>
        <w:lang w:val="ru-RU" w:eastAsia="en-US" w:bidi="ar-SA"/>
      </w:rPr>
    </w:lvl>
    <w:lvl w:ilvl="6" w:tplc="8DC8C1DE">
      <w:numFmt w:val="bullet"/>
      <w:lvlText w:val="•"/>
      <w:lvlJc w:val="left"/>
      <w:pPr>
        <w:ind w:left="6700" w:hanging="552"/>
      </w:pPr>
      <w:rPr>
        <w:rFonts w:hint="default"/>
        <w:lang w:val="ru-RU" w:eastAsia="en-US" w:bidi="ar-SA"/>
      </w:rPr>
    </w:lvl>
    <w:lvl w:ilvl="7" w:tplc="F6B294EA">
      <w:numFmt w:val="bullet"/>
      <w:lvlText w:val="•"/>
      <w:lvlJc w:val="left"/>
      <w:pPr>
        <w:ind w:left="7925" w:hanging="552"/>
      </w:pPr>
      <w:rPr>
        <w:rFonts w:hint="default"/>
        <w:lang w:val="ru-RU" w:eastAsia="en-US" w:bidi="ar-SA"/>
      </w:rPr>
    </w:lvl>
    <w:lvl w:ilvl="8" w:tplc="83D63B0A">
      <w:numFmt w:val="bullet"/>
      <w:lvlText w:val="•"/>
      <w:lvlJc w:val="left"/>
      <w:pPr>
        <w:ind w:left="9150" w:hanging="552"/>
      </w:pPr>
      <w:rPr>
        <w:rFonts w:hint="default"/>
        <w:lang w:val="ru-RU" w:eastAsia="en-US" w:bidi="ar-SA"/>
      </w:rPr>
    </w:lvl>
  </w:abstractNum>
  <w:abstractNum w:abstractNumId="16">
    <w:nsid w:val="66A649DD"/>
    <w:multiLevelType w:val="hybridMultilevel"/>
    <w:tmpl w:val="C628659C"/>
    <w:lvl w:ilvl="0" w:tplc="95F66608">
      <w:numFmt w:val="bullet"/>
      <w:lvlText w:val="-"/>
      <w:lvlJc w:val="left"/>
      <w:pPr>
        <w:ind w:left="2113" w:hanging="5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4ADA86">
      <w:numFmt w:val="bullet"/>
      <w:lvlText w:val="•"/>
      <w:lvlJc w:val="left"/>
      <w:pPr>
        <w:ind w:left="3068" w:hanging="552"/>
      </w:pPr>
      <w:rPr>
        <w:rFonts w:hint="default"/>
        <w:lang w:val="ru-RU" w:eastAsia="en-US" w:bidi="ar-SA"/>
      </w:rPr>
    </w:lvl>
    <w:lvl w:ilvl="2" w:tplc="DA4874F6">
      <w:numFmt w:val="bullet"/>
      <w:lvlText w:val="•"/>
      <w:lvlJc w:val="left"/>
      <w:pPr>
        <w:ind w:left="4016" w:hanging="552"/>
      </w:pPr>
      <w:rPr>
        <w:rFonts w:hint="default"/>
        <w:lang w:val="ru-RU" w:eastAsia="en-US" w:bidi="ar-SA"/>
      </w:rPr>
    </w:lvl>
    <w:lvl w:ilvl="3" w:tplc="994EBDBC">
      <w:numFmt w:val="bullet"/>
      <w:lvlText w:val="•"/>
      <w:lvlJc w:val="left"/>
      <w:pPr>
        <w:ind w:left="4964" w:hanging="552"/>
      </w:pPr>
      <w:rPr>
        <w:rFonts w:hint="default"/>
        <w:lang w:val="ru-RU" w:eastAsia="en-US" w:bidi="ar-SA"/>
      </w:rPr>
    </w:lvl>
    <w:lvl w:ilvl="4" w:tplc="56BC000C">
      <w:numFmt w:val="bullet"/>
      <w:lvlText w:val="•"/>
      <w:lvlJc w:val="left"/>
      <w:pPr>
        <w:ind w:left="5912" w:hanging="552"/>
      </w:pPr>
      <w:rPr>
        <w:rFonts w:hint="default"/>
        <w:lang w:val="ru-RU" w:eastAsia="en-US" w:bidi="ar-SA"/>
      </w:rPr>
    </w:lvl>
    <w:lvl w:ilvl="5" w:tplc="4A72547A">
      <w:numFmt w:val="bullet"/>
      <w:lvlText w:val="•"/>
      <w:lvlJc w:val="left"/>
      <w:pPr>
        <w:ind w:left="6860" w:hanging="552"/>
      </w:pPr>
      <w:rPr>
        <w:rFonts w:hint="default"/>
        <w:lang w:val="ru-RU" w:eastAsia="en-US" w:bidi="ar-SA"/>
      </w:rPr>
    </w:lvl>
    <w:lvl w:ilvl="6" w:tplc="224C4324">
      <w:numFmt w:val="bullet"/>
      <w:lvlText w:val="•"/>
      <w:lvlJc w:val="left"/>
      <w:pPr>
        <w:ind w:left="7808" w:hanging="552"/>
      </w:pPr>
      <w:rPr>
        <w:rFonts w:hint="default"/>
        <w:lang w:val="ru-RU" w:eastAsia="en-US" w:bidi="ar-SA"/>
      </w:rPr>
    </w:lvl>
    <w:lvl w:ilvl="7" w:tplc="2CE0FAF0">
      <w:numFmt w:val="bullet"/>
      <w:lvlText w:val="•"/>
      <w:lvlJc w:val="left"/>
      <w:pPr>
        <w:ind w:left="8756" w:hanging="552"/>
      </w:pPr>
      <w:rPr>
        <w:rFonts w:hint="default"/>
        <w:lang w:val="ru-RU" w:eastAsia="en-US" w:bidi="ar-SA"/>
      </w:rPr>
    </w:lvl>
    <w:lvl w:ilvl="8" w:tplc="82A6ABDA">
      <w:numFmt w:val="bullet"/>
      <w:lvlText w:val="•"/>
      <w:lvlJc w:val="left"/>
      <w:pPr>
        <w:ind w:left="9704" w:hanging="552"/>
      </w:pPr>
      <w:rPr>
        <w:rFonts w:hint="default"/>
        <w:lang w:val="ru-RU" w:eastAsia="en-US" w:bidi="ar-SA"/>
      </w:rPr>
    </w:lvl>
  </w:abstractNum>
  <w:abstractNum w:abstractNumId="17">
    <w:nsid w:val="6CC16B9A"/>
    <w:multiLevelType w:val="hybridMultilevel"/>
    <w:tmpl w:val="91A27D74"/>
    <w:lvl w:ilvl="0" w:tplc="5D16A026">
      <w:start w:val="1"/>
      <w:numFmt w:val="decimal"/>
      <w:lvlText w:val="%1."/>
      <w:lvlJc w:val="left"/>
      <w:pPr>
        <w:ind w:left="107" w:hanging="38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C879DE">
      <w:numFmt w:val="bullet"/>
      <w:lvlText w:val="•"/>
      <w:lvlJc w:val="left"/>
      <w:pPr>
        <w:ind w:left="718" w:hanging="387"/>
      </w:pPr>
      <w:rPr>
        <w:rFonts w:hint="default"/>
        <w:lang w:val="ru-RU" w:eastAsia="en-US" w:bidi="ar-SA"/>
      </w:rPr>
    </w:lvl>
    <w:lvl w:ilvl="2" w:tplc="A3C680C6">
      <w:numFmt w:val="bullet"/>
      <w:lvlText w:val="•"/>
      <w:lvlJc w:val="left"/>
      <w:pPr>
        <w:ind w:left="1337" w:hanging="387"/>
      </w:pPr>
      <w:rPr>
        <w:rFonts w:hint="default"/>
        <w:lang w:val="ru-RU" w:eastAsia="en-US" w:bidi="ar-SA"/>
      </w:rPr>
    </w:lvl>
    <w:lvl w:ilvl="3" w:tplc="AED6FBE6">
      <w:numFmt w:val="bullet"/>
      <w:lvlText w:val="•"/>
      <w:lvlJc w:val="left"/>
      <w:pPr>
        <w:ind w:left="1956" w:hanging="387"/>
      </w:pPr>
      <w:rPr>
        <w:rFonts w:hint="default"/>
        <w:lang w:val="ru-RU" w:eastAsia="en-US" w:bidi="ar-SA"/>
      </w:rPr>
    </w:lvl>
    <w:lvl w:ilvl="4" w:tplc="4774C51E">
      <w:numFmt w:val="bullet"/>
      <w:lvlText w:val="•"/>
      <w:lvlJc w:val="left"/>
      <w:pPr>
        <w:ind w:left="2575" w:hanging="387"/>
      </w:pPr>
      <w:rPr>
        <w:rFonts w:hint="default"/>
        <w:lang w:val="ru-RU" w:eastAsia="en-US" w:bidi="ar-SA"/>
      </w:rPr>
    </w:lvl>
    <w:lvl w:ilvl="5" w:tplc="C6EE16EA">
      <w:numFmt w:val="bullet"/>
      <w:lvlText w:val="•"/>
      <w:lvlJc w:val="left"/>
      <w:pPr>
        <w:ind w:left="3194" w:hanging="387"/>
      </w:pPr>
      <w:rPr>
        <w:rFonts w:hint="default"/>
        <w:lang w:val="ru-RU" w:eastAsia="en-US" w:bidi="ar-SA"/>
      </w:rPr>
    </w:lvl>
    <w:lvl w:ilvl="6" w:tplc="928EBBB2">
      <w:numFmt w:val="bullet"/>
      <w:lvlText w:val="•"/>
      <w:lvlJc w:val="left"/>
      <w:pPr>
        <w:ind w:left="3813" w:hanging="387"/>
      </w:pPr>
      <w:rPr>
        <w:rFonts w:hint="default"/>
        <w:lang w:val="ru-RU" w:eastAsia="en-US" w:bidi="ar-SA"/>
      </w:rPr>
    </w:lvl>
    <w:lvl w:ilvl="7" w:tplc="46DA9E2A">
      <w:numFmt w:val="bullet"/>
      <w:lvlText w:val="•"/>
      <w:lvlJc w:val="left"/>
      <w:pPr>
        <w:ind w:left="4432" w:hanging="387"/>
      </w:pPr>
      <w:rPr>
        <w:rFonts w:hint="default"/>
        <w:lang w:val="ru-RU" w:eastAsia="en-US" w:bidi="ar-SA"/>
      </w:rPr>
    </w:lvl>
    <w:lvl w:ilvl="8" w:tplc="31EA4EA4">
      <w:numFmt w:val="bullet"/>
      <w:lvlText w:val="•"/>
      <w:lvlJc w:val="left"/>
      <w:pPr>
        <w:ind w:left="5051" w:hanging="38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6"/>
  </w:num>
  <w:num w:numId="5">
    <w:abstractNumId w:val="2"/>
  </w:num>
  <w:num w:numId="6">
    <w:abstractNumId w:val="9"/>
  </w:num>
  <w:num w:numId="7">
    <w:abstractNumId w:val="4"/>
  </w:num>
  <w:num w:numId="8">
    <w:abstractNumId w:val="11"/>
  </w:num>
  <w:num w:numId="9">
    <w:abstractNumId w:val="12"/>
  </w:num>
  <w:num w:numId="10">
    <w:abstractNumId w:val="13"/>
  </w:num>
  <w:num w:numId="11">
    <w:abstractNumId w:val="14"/>
  </w:num>
  <w:num w:numId="12">
    <w:abstractNumId w:val="10"/>
  </w:num>
  <w:num w:numId="13">
    <w:abstractNumId w:val="17"/>
  </w:num>
  <w:num w:numId="14">
    <w:abstractNumId w:val="5"/>
  </w:num>
  <w:num w:numId="15">
    <w:abstractNumId w:val="3"/>
  </w:num>
  <w:num w:numId="16">
    <w:abstractNumId w:val="0"/>
  </w:num>
  <w:num w:numId="17">
    <w:abstractNumId w:val="8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A03916"/>
    <w:rsid w:val="00011E48"/>
    <w:rsid w:val="00034AF8"/>
    <w:rsid w:val="00054C1F"/>
    <w:rsid w:val="00072F34"/>
    <w:rsid w:val="0008677A"/>
    <w:rsid w:val="000C13FA"/>
    <w:rsid w:val="000C1E05"/>
    <w:rsid w:val="00115426"/>
    <w:rsid w:val="00146BD8"/>
    <w:rsid w:val="001514E2"/>
    <w:rsid w:val="001559FE"/>
    <w:rsid w:val="00257BF6"/>
    <w:rsid w:val="00277C6E"/>
    <w:rsid w:val="002A726B"/>
    <w:rsid w:val="002C3D3C"/>
    <w:rsid w:val="003452F0"/>
    <w:rsid w:val="003650DE"/>
    <w:rsid w:val="004175AE"/>
    <w:rsid w:val="004220CF"/>
    <w:rsid w:val="004D14B0"/>
    <w:rsid w:val="004F7DEA"/>
    <w:rsid w:val="00500847"/>
    <w:rsid w:val="00551FD6"/>
    <w:rsid w:val="005F52EF"/>
    <w:rsid w:val="005F7021"/>
    <w:rsid w:val="00637255"/>
    <w:rsid w:val="00652DD5"/>
    <w:rsid w:val="006A540E"/>
    <w:rsid w:val="00735250"/>
    <w:rsid w:val="007A0B61"/>
    <w:rsid w:val="008B100D"/>
    <w:rsid w:val="0091044A"/>
    <w:rsid w:val="00913767"/>
    <w:rsid w:val="00930B81"/>
    <w:rsid w:val="00941ABE"/>
    <w:rsid w:val="00974FD8"/>
    <w:rsid w:val="009B51E0"/>
    <w:rsid w:val="009F467A"/>
    <w:rsid w:val="00A03916"/>
    <w:rsid w:val="00A221CA"/>
    <w:rsid w:val="00A411BC"/>
    <w:rsid w:val="00A4364E"/>
    <w:rsid w:val="00B50141"/>
    <w:rsid w:val="00B63454"/>
    <w:rsid w:val="00BD1B8D"/>
    <w:rsid w:val="00C03679"/>
    <w:rsid w:val="00C45DF2"/>
    <w:rsid w:val="00CD7698"/>
    <w:rsid w:val="00D447A4"/>
    <w:rsid w:val="00D715D3"/>
    <w:rsid w:val="00DB0102"/>
    <w:rsid w:val="00DB300C"/>
    <w:rsid w:val="00DF3E32"/>
    <w:rsid w:val="00DF4217"/>
    <w:rsid w:val="00E03BED"/>
    <w:rsid w:val="00E75D52"/>
    <w:rsid w:val="00E92323"/>
    <w:rsid w:val="00ED4B09"/>
    <w:rsid w:val="00F776B3"/>
    <w:rsid w:val="00F87CFE"/>
    <w:rsid w:val="00FC7D60"/>
    <w:rsid w:val="00FD0DAA"/>
    <w:rsid w:val="00FD42F2"/>
    <w:rsid w:val="00FD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391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0391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03916"/>
    <w:pPr>
      <w:ind w:left="672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A03916"/>
    <w:pPr>
      <w:ind w:left="67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A03916"/>
    <w:pPr>
      <w:ind w:left="672" w:firstLine="566"/>
    </w:pPr>
  </w:style>
  <w:style w:type="paragraph" w:customStyle="1" w:styleId="TableParagraph">
    <w:name w:val="Table Paragraph"/>
    <w:basedOn w:val="a"/>
    <w:uiPriority w:val="1"/>
    <w:qFormat/>
    <w:rsid w:val="00A03916"/>
  </w:style>
  <w:style w:type="table" w:styleId="a5">
    <w:name w:val="Table Grid"/>
    <w:basedOn w:val="a1"/>
    <w:uiPriority w:val="59"/>
    <w:rsid w:val="00500847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0084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0847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930B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30B81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930B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30B8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znanium.com/catalog/product/1018901" TargetMode="External"/><Relationship Id="rId18" Type="http://schemas.openxmlformats.org/officeDocument/2006/relationships/hyperlink" Target="https://www.biblio-online.ru/" TargetMode="External"/><Relationship Id="rId26" Type="http://schemas.openxmlformats.org/officeDocument/2006/relationships/hyperlink" Target="http://www.iwars.su/" TargetMode="External"/><Relationship Id="rId3" Type="http://schemas.openxmlformats.org/officeDocument/2006/relationships/styles" Target="styles.xml"/><Relationship Id="rId21" Type="http://schemas.openxmlformats.org/officeDocument/2006/relationships/hyperlink" Target="http://elibrary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1009606" TargetMode="External"/><Relationship Id="rId17" Type="http://schemas.openxmlformats.org/officeDocument/2006/relationships/hyperlink" Target="http://www.znanium.com/" TargetMode="External"/><Relationship Id="rId25" Type="http://schemas.openxmlformats.org/officeDocument/2006/relationships/hyperlink" Target="http://www.infoforum.ru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0" Type="http://schemas.openxmlformats.org/officeDocument/2006/relationships/hyperlink" Target="http://lib.alpinadigital.ru/" TargetMode="External"/><Relationship Id="rId29" Type="http://schemas.openxmlformats.org/officeDocument/2006/relationships/hyperlink" Target="http://www.garant.ru/i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yperlink" Target="http://meganorm.ru/list/14-0.ht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book.ru/" TargetMode="External"/><Relationship Id="rId23" Type="http://schemas.openxmlformats.org/officeDocument/2006/relationships/hyperlink" Target="http://www.infosecurity.ru/" TargetMode="External"/><Relationship Id="rId28" Type="http://schemas.openxmlformats.org/officeDocument/2006/relationships/hyperlink" Target="http://www.consultant.ru/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e.lanbook.com/" TargetMode="External"/><Relationship Id="rId31" Type="http://schemas.openxmlformats.org/officeDocument/2006/relationships/hyperlink" Target="http://www.skrin.ru/11.3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://www.fstec.ru/" TargetMode="External"/><Relationship Id="rId27" Type="http://schemas.openxmlformats.org/officeDocument/2006/relationships/hyperlink" Target="http://www.itsec.ru/main.php/" TargetMode="External"/><Relationship Id="rId30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B9B402-2604-4BE3-99CD-3817E60E1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7192</Words>
  <Characters>40998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Ritan</dc:creator>
  <cp:lastModifiedBy>Ю</cp:lastModifiedBy>
  <cp:revision>30</cp:revision>
  <dcterms:created xsi:type="dcterms:W3CDTF">2022-12-25T07:05:00Z</dcterms:created>
  <dcterms:modified xsi:type="dcterms:W3CDTF">2023-01-12T17:23:00Z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